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A7" w:rsidRDefault="001B7CA7" w:rsidP="001B7CA7">
      <w:pPr>
        <w:pStyle w:val="a4"/>
        <w:spacing w:after="0" w:line="240" w:lineRule="auto"/>
        <w:ind w:left="0" w:firstLine="540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>6-Зертханалық жұмыс</w:t>
      </w:r>
    </w:p>
    <w:p w:rsidR="001B7CA7" w:rsidRPr="00794984" w:rsidRDefault="001B7CA7" w:rsidP="001B7CA7">
      <w:pPr>
        <w:pStyle w:val="a4"/>
        <w:spacing w:after="0" w:line="240" w:lineRule="auto"/>
        <w:ind w:left="0" w:firstLine="540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proofErr w:type="spellStart"/>
      <w:r w:rsidRPr="00794984">
        <w:rPr>
          <w:rFonts w:ascii="Times New Roman" w:eastAsia="Times New Roman" w:hAnsi="Times New Roman"/>
          <w:b/>
          <w:sz w:val="28"/>
          <w:szCs w:val="28"/>
        </w:rPr>
        <w:t>Грейбах</w:t>
      </w:r>
      <w:proofErr w:type="spellEnd"/>
      <w:r w:rsidRPr="00794984">
        <w:rPr>
          <w:rFonts w:ascii="Times New Roman" w:eastAsia="Times New Roman" w:hAnsi="Times New Roman"/>
          <w:b/>
          <w:sz w:val="28"/>
          <w:szCs w:val="28"/>
          <w:lang w:val="kk-KZ"/>
        </w:rPr>
        <w:t>тың нормалды форма</w:t>
      </w:r>
    </w:p>
    <w:p w:rsidR="001B7CA7" w:rsidRPr="00794984" w:rsidRDefault="001B7CA7" w:rsidP="001B7CA7">
      <w:pPr>
        <w:ind w:firstLine="540"/>
        <w:jc w:val="center"/>
        <w:rPr>
          <w:sz w:val="28"/>
          <w:szCs w:val="28"/>
        </w:rPr>
      </w:pPr>
    </w:p>
    <w:p w:rsidR="0075461D" w:rsidRDefault="0075461D" w:rsidP="0075461D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5" w:history="1">
        <w:r>
          <w:rPr>
            <w:rStyle w:val="a7"/>
            <w:b/>
            <w:sz w:val="28"/>
            <w:szCs w:val="28"/>
            <w:lang w:val="kk-KZ"/>
          </w:rPr>
          <w:t>http://zhakilya.edu.glogster.com/</w:t>
        </w:r>
      </w:hyperlink>
    </w:p>
    <w:p w:rsidR="0075461D" w:rsidRDefault="0075461D" w:rsidP="001B7CA7">
      <w:pPr>
        <w:ind w:firstLine="540"/>
        <w:jc w:val="both"/>
        <w:rPr>
          <w:sz w:val="28"/>
          <w:szCs w:val="28"/>
          <w:lang w:val="kk-KZ"/>
        </w:rPr>
      </w:pP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Көрсетеміз, әрбір </w:t>
      </w:r>
      <w:r w:rsidRPr="0075461D">
        <w:rPr>
          <w:sz w:val="28"/>
          <w:szCs w:val="28"/>
          <w:lang w:val="kk-KZ"/>
        </w:rPr>
        <w:t xml:space="preserve"> КС – </w:t>
      </w:r>
      <w:r w:rsidRPr="00794984">
        <w:rPr>
          <w:sz w:val="28"/>
          <w:szCs w:val="28"/>
          <w:lang w:val="kk-KZ"/>
        </w:rPr>
        <w:t>тіліне</w:t>
      </w:r>
      <w:r w:rsidRPr="0075461D">
        <w:rPr>
          <w:sz w:val="28"/>
          <w:szCs w:val="28"/>
          <w:lang w:val="kk-KZ"/>
        </w:rPr>
        <w:t xml:space="preserve"> грамматик</w:t>
      </w:r>
      <w:r w:rsidRPr="00794984">
        <w:rPr>
          <w:sz w:val="28"/>
          <w:szCs w:val="28"/>
          <w:lang w:val="kk-KZ"/>
        </w:rPr>
        <w:t>аны табуға болады</w:t>
      </w:r>
      <w:r w:rsidRPr="0075461D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>қайда барлық оң жақ ережелер терминалды символдан басталады</w:t>
      </w:r>
      <w:r w:rsidRPr="0075461D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>Ондай грамматика сол жақ рекурсияны жою үшін негізделген</w:t>
      </w:r>
      <w:r w:rsidRPr="00794984">
        <w:rPr>
          <w:sz w:val="28"/>
          <w:szCs w:val="28"/>
        </w:rPr>
        <w:t>.</w:t>
      </w:r>
    </w:p>
    <w:p w:rsidR="001B7CA7" w:rsidRPr="00794984" w:rsidRDefault="005861FC" w:rsidP="001B7CA7">
      <w:pPr>
        <w:ind w:firstLine="540"/>
        <w:jc w:val="both"/>
        <w:rPr>
          <w:sz w:val="28"/>
          <w:szCs w:val="28"/>
          <w:lang w:val="kk-KZ"/>
        </w:rPr>
      </w:pPr>
      <w:r w:rsidRPr="005861FC">
        <w:rPr>
          <w:rFonts w:ascii="Calibri" w:eastAsia="Calibri" w:hAnsi="Calibri"/>
          <w:sz w:val="28"/>
          <w:szCs w:val="28"/>
          <w:lang w:eastAsia="en-US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10.2pt;margin-top:12.75pt;width:10.5pt;height:9pt;z-index:251660288"/>
        </w:pict>
      </w:r>
      <w:r w:rsidR="001B7CA7" w:rsidRPr="00794984">
        <w:rPr>
          <w:sz w:val="28"/>
          <w:szCs w:val="28"/>
        </w:rPr>
        <w:t xml:space="preserve">КС – грамматика </w:t>
      </w:r>
      <w:r w:rsidRPr="00794984">
        <w:rPr>
          <w:sz w:val="28"/>
          <w:szCs w:val="28"/>
        </w:rPr>
        <w:fldChar w:fldCharType="begin"/>
      </w:r>
      <w:r w:rsidR="001B7CA7" w:rsidRPr="00794984">
        <w:rPr>
          <w:sz w:val="28"/>
          <w:szCs w:val="28"/>
        </w:rPr>
        <w:instrText xml:space="preserve"> QUOTE </w:instrText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CA7"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1B7CA7" w:rsidRPr="00794984">
        <w:rPr>
          <w:sz w:val="28"/>
          <w:szCs w:val="28"/>
        </w:rPr>
        <w:t>=(</w:t>
      </w:r>
      <w:r w:rsidRPr="00794984">
        <w:rPr>
          <w:sz w:val="28"/>
          <w:szCs w:val="28"/>
        </w:rPr>
        <w:fldChar w:fldCharType="begin"/>
      </w:r>
      <w:r w:rsidR="001B7CA7" w:rsidRPr="00794984">
        <w:rPr>
          <w:sz w:val="28"/>
          <w:szCs w:val="28"/>
        </w:rPr>
        <w:instrText xml:space="preserve"> QUOTE </w:instrText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819150" cy="2381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CA7"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81915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1B7CA7" w:rsidRPr="00794984">
        <w:rPr>
          <w:sz w:val="28"/>
          <w:szCs w:val="28"/>
        </w:rPr>
        <w:t xml:space="preserve">) </w:t>
      </w:r>
      <w:proofErr w:type="spellStart"/>
      <w:r w:rsidR="001B7CA7" w:rsidRPr="00794984">
        <w:rPr>
          <w:sz w:val="28"/>
          <w:szCs w:val="28"/>
        </w:rPr>
        <w:t>Грейбах</w:t>
      </w:r>
      <w:proofErr w:type="spellEnd"/>
      <w:r w:rsidR="001B7CA7" w:rsidRPr="00794984">
        <w:rPr>
          <w:sz w:val="28"/>
          <w:szCs w:val="28"/>
          <w:lang w:val="kk-KZ"/>
        </w:rPr>
        <w:t xml:space="preserve">тың нормалды формадағы </w:t>
      </w:r>
      <w:r w:rsidR="001B7CA7" w:rsidRPr="00794984">
        <w:rPr>
          <w:sz w:val="28"/>
          <w:szCs w:val="28"/>
        </w:rPr>
        <w:t xml:space="preserve"> грамматика </w:t>
      </w:r>
      <w:r w:rsidR="001B7CA7" w:rsidRPr="00794984">
        <w:rPr>
          <w:sz w:val="28"/>
          <w:szCs w:val="28"/>
          <w:lang w:val="kk-KZ"/>
        </w:rPr>
        <w:t>деп аталады</w:t>
      </w:r>
      <w:r w:rsidR="001B7CA7" w:rsidRPr="00794984">
        <w:rPr>
          <w:sz w:val="28"/>
          <w:szCs w:val="28"/>
        </w:rPr>
        <w:t>, е</w:t>
      </w:r>
      <w:r w:rsidR="001B7CA7" w:rsidRPr="00794984">
        <w:rPr>
          <w:sz w:val="28"/>
          <w:szCs w:val="28"/>
          <w:lang w:val="kk-KZ"/>
        </w:rPr>
        <w:t>гер</w:t>
      </w:r>
      <w:r w:rsidR="001B7CA7" w:rsidRPr="00794984">
        <w:rPr>
          <w:sz w:val="28"/>
          <w:szCs w:val="28"/>
        </w:rPr>
        <w:t xml:space="preserve"> </w:t>
      </w:r>
      <w:r w:rsidR="001B7CA7" w:rsidRPr="00794984">
        <w:rPr>
          <w:sz w:val="28"/>
          <w:szCs w:val="28"/>
          <w:lang w:val="kk-KZ"/>
        </w:rPr>
        <w:t>онда</w:t>
      </w:r>
      <w:r w:rsidR="001B7CA7"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</w:rPr>
        <w:fldChar w:fldCharType="begin"/>
      </w:r>
      <w:r w:rsidR="001B7CA7" w:rsidRPr="00794984">
        <w:rPr>
          <w:sz w:val="28"/>
          <w:szCs w:val="28"/>
        </w:rPr>
        <w:instrText xml:space="preserve"> QUOTE </w:instrText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85725" cy="2381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CA7"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85725" cy="2381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1B7CA7" w:rsidRPr="00794984">
        <w:rPr>
          <w:sz w:val="28"/>
          <w:szCs w:val="28"/>
        </w:rPr>
        <w:t xml:space="preserve"> - </w:t>
      </w:r>
      <w:r w:rsidR="001B7CA7" w:rsidRPr="00794984">
        <w:rPr>
          <w:sz w:val="28"/>
          <w:szCs w:val="28"/>
          <w:lang w:val="kk-KZ"/>
        </w:rPr>
        <w:t>ереже жоқ және әрбі</w:t>
      </w:r>
      <w:proofErr w:type="gramStart"/>
      <w:r w:rsidR="001B7CA7" w:rsidRPr="00794984">
        <w:rPr>
          <w:sz w:val="28"/>
          <w:szCs w:val="28"/>
          <w:lang w:val="kk-KZ"/>
        </w:rPr>
        <w:t>р</w:t>
      </w:r>
      <w:proofErr w:type="gramEnd"/>
      <w:r w:rsidR="001B7CA7"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</w:rPr>
        <w:fldChar w:fldCharType="begin"/>
      </w:r>
      <w:r w:rsidR="001B7CA7" w:rsidRPr="00794984">
        <w:rPr>
          <w:sz w:val="28"/>
          <w:szCs w:val="28"/>
        </w:rPr>
        <w:instrText xml:space="preserve"> QUOTE </w:instrText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CA7"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1B7CA7" w:rsidRPr="00794984">
        <w:rPr>
          <w:sz w:val="28"/>
          <w:szCs w:val="28"/>
          <w:lang w:val="kk-KZ"/>
        </w:rPr>
        <w:t xml:space="preserve"> ережесі</w:t>
      </w:r>
      <w:r w:rsidR="001B7CA7" w:rsidRPr="00794984">
        <w:rPr>
          <w:sz w:val="28"/>
          <w:szCs w:val="28"/>
        </w:rPr>
        <w:t xml:space="preserve">,  </w:t>
      </w:r>
      <w:r w:rsidRPr="00794984">
        <w:rPr>
          <w:sz w:val="28"/>
          <w:szCs w:val="28"/>
        </w:rPr>
        <w:fldChar w:fldCharType="begin"/>
      </w:r>
      <w:r w:rsidR="001B7CA7" w:rsidRPr="00794984">
        <w:rPr>
          <w:sz w:val="28"/>
          <w:szCs w:val="28"/>
        </w:rPr>
        <w:instrText xml:space="preserve"> QUOTE </w:instrText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466725" cy="2381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CA7"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466725" cy="2381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1B7CA7" w:rsidRPr="00794984">
        <w:rPr>
          <w:sz w:val="28"/>
          <w:szCs w:val="28"/>
          <w:lang w:val="kk-KZ"/>
        </w:rPr>
        <w:t xml:space="preserve"> ерекшеленсе,</w:t>
      </w:r>
      <w:r w:rsidR="001B7CA7" w:rsidRPr="00794984">
        <w:rPr>
          <w:sz w:val="28"/>
          <w:szCs w:val="28"/>
        </w:rPr>
        <w:t xml:space="preserve">  </w:t>
      </w:r>
      <w:r w:rsidRPr="00794984">
        <w:rPr>
          <w:sz w:val="28"/>
          <w:szCs w:val="28"/>
        </w:rPr>
        <w:fldChar w:fldCharType="begin"/>
      </w:r>
      <w:r w:rsidR="001B7CA7" w:rsidRPr="00794984">
        <w:rPr>
          <w:sz w:val="28"/>
          <w:szCs w:val="28"/>
        </w:rPr>
        <w:instrText xml:space="preserve"> QUOTE </w:instrText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2181225" cy="23812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CA7" w:rsidRPr="00794984">
        <w:rPr>
          <w:sz w:val="28"/>
          <w:szCs w:val="28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2181225" cy="23812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1B7CA7" w:rsidRPr="00794984">
        <w:rPr>
          <w:sz w:val="28"/>
          <w:szCs w:val="28"/>
          <w:lang w:val="kk-KZ"/>
        </w:rPr>
        <w:t xml:space="preserve"> түрге ие болады.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Егер грамматика сол жақ рекурсивты болмаса, онда оның терминалды емес жиынында табиғи жарым-жарты ретті </w:t>
      </w:r>
      <w:r w:rsidR="005861FC" w:rsidRPr="00794984">
        <w:rPr>
          <w:b/>
          <w:sz w:val="28"/>
          <w:szCs w:val="28"/>
        </w:rPr>
        <w:fldChar w:fldCharType="begin"/>
      </w:r>
      <w:r w:rsidRPr="00794984">
        <w:rPr>
          <w:b/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b/>
          <w:sz w:val="28"/>
          <w:szCs w:val="28"/>
          <w:lang w:val="kk-KZ"/>
        </w:rPr>
        <w:instrText xml:space="preserve"> </w:instrText>
      </w:r>
      <w:r w:rsidR="005861FC" w:rsidRPr="00794984">
        <w:rPr>
          <w:b/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23825" cy="238125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b/>
          <w:sz w:val="28"/>
          <w:szCs w:val="28"/>
        </w:rPr>
        <w:fldChar w:fldCharType="end"/>
      </w:r>
      <w:r w:rsidRPr="00794984">
        <w:rPr>
          <w:b/>
          <w:sz w:val="28"/>
          <w:szCs w:val="28"/>
          <w:lang w:val="kk-KZ"/>
        </w:rPr>
        <w:t xml:space="preserve"> - </w:t>
      </w:r>
      <w:r w:rsidRPr="00794984">
        <w:rPr>
          <w:sz w:val="28"/>
          <w:szCs w:val="28"/>
          <w:lang w:val="kk-KZ"/>
        </w:rPr>
        <w:t>ондай cәйкестік</w:t>
      </w:r>
      <w:r w:rsidRPr="00794984">
        <w:rPr>
          <w:b/>
          <w:sz w:val="28"/>
          <w:szCs w:val="28"/>
          <w:lang w:val="kk-KZ"/>
        </w:rPr>
        <w:t xml:space="preserve">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33350" cy="23812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33350" cy="23812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табуға болады,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361950" cy="23812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361950" cy="23812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сонда ғана, егер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95325" cy="238125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695325" cy="238125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кейбір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14300" cy="23812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үшін. Бұл қатынасты “аз” (&lt;) сызықты ретке дейін кеңейтуге болады, қасиеті бар болса, егер 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990725" cy="238125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990725" cy="238125"/>
            <wp:effectExtent l="1905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Алгоритмды келтірейік, қайда ол жиынын терминалды емес символдың сызықты ретін  жарым-жарты ретке салу мүмкіндігі бар.</w:t>
      </w:r>
    </w:p>
    <w:p w:rsidR="001B7CA7" w:rsidRPr="00794984" w:rsidRDefault="001B7CA7" w:rsidP="001B7CA7">
      <w:pPr>
        <w:ind w:firstLine="540"/>
        <w:jc w:val="both"/>
        <w:rPr>
          <w:b/>
          <w:i/>
          <w:sz w:val="28"/>
          <w:szCs w:val="28"/>
          <w:u w:val="single"/>
          <w:lang w:val="kk-KZ"/>
        </w:rPr>
      </w:pPr>
    </w:p>
    <w:p w:rsidR="001B7CA7" w:rsidRPr="00794984" w:rsidRDefault="001B7CA7" w:rsidP="001B7CA7">
      <w:pPr>
        <w:ind w:firstLine="540"/>
        <w:jc w:val="both"/>
        <w:rPr>
          <w:i/>
          <w:sz w:val="28"/>
          <w:szCs w:val="28"/>
          <w:u w:val="single"/>
          <w:lang w:val="kk-KZ"/>
        </w:rPr>
      </w:pPr>
      <w:r w:rsidRPr="00794984">
        <w:rPr>
          <w:b/>
          <w:i/>
          <w:sz w:val="28"/>
          <w:szCs w:val="28"/>
          <w:u w:val="single"/>
          <w:lang w:val="kk-KZ"/>
        </w:rPr>
        <w:t>Алгоритм 11</w:t>
      </w:r>
      <w:r w:rsidRPr="00794984">
        <w:rPr>
          <w:i/>
          <w:sz w:val="28"/>
          <w:szCs w:val="28"/>
          <w:u w:val="single"/>
          <w:lang w:val="kk-KZ"/>
        </w:rPr>
        <w:t xml:space="preserve"> Топологиялық сорттау 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Кіру: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А</w:t>
      </w:r>
      <w:r w:rsidRPr="00794984">
        <w:rPr>
          <w:sz w:val="28"/>
          <w:szCs w:val="28"/>
          <w:lang w:val="kk-KZ"/>
        </w:rPr>
        <w:t xml:space="preserve"> ең соңғы жиынында </w:t>
      </w:r>
      <w:r w:rsidRPr="00794984">
        <w:rPr>
          <w:b/>
          <w:i/>
          <w:sz w:val="28"/>
          <w:szCs w:val="28"/>
          <w:lang w:val="kk-KZ"/>
        </w:rPr>
        <w:t xml:space="preserve">R </w:t>
      </w:r>
      <w:r w:rsidRPr="00794984">
        <w:rPr>
          <w:sz w:val="28"/>
          <w:szCs w:val="28"/>
          <w:lang w:val="kk-KZ"/>
        </w:rPr>
        <w:t>жарым-жарты ретті.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Шығу: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А</w:t>
      </w:r>
      <w:r w:rsidRPr="00794984">
        <w:rPr>
          <w:sz w:val="28"/>
          <w:szCs w:val="28"/>
          <w:lang w:val="kk-KZ"/>
        </w:rPr>
        <w:t xml:space="preserve"> жиынында </w:t>
      </w:r>
      <w:r w:rsidRPr="00794984">
        <w:rPr>
          <w:b/>
          <w:i/>
          <w:sz w:val="28"/>
          <w:szCs w:val="28"/>
          <w:lang w:val="kk-KZ"/>
        </w:rPr>
        <w:t xml:space="preserve">R' </w:t>
      </w:r>
      <w:r w:rsidRPr="00794984">
        <w:rPr>
          <w:sz w:val="28"/>
          <w:szCs w:val="28"/>
          <w:lang w:val="kk-KZ"/>
        </w:rPr>
        <w:t xml:space="preserve">сызықты ретті, қайда </w:t>
      </w:r>
      <w:r w:rsidRPr="00794984">
        <w:rPr>
          <w:b/>
          <w:i/>
          <w:sz w:val="28"/>
          <w:szCs w:val="28"/>
          <w:lang w:val="kk-KZ"/>
        </w:rPr>
        <w:t xml:space="preserve">R </w:t>
      </w:r>
      <w:r w:rsidRPr="00794984">
        <w:rPr>
          <w:rFonts w:ascii="MS Mincho" w:eastAsia="MS Mincho" w:hAnsi="MS Mincho" w:cs="MS Mincho" w:hint="eastAsia"/>
          <w:b/>
          <w:i/>
          <w:sz w:val="28"/>
          <w:szCs w:val="28"/>
          <w:lang w:val="kk-KZ"/>
        </w:rPr>
        <w:t>⊆</w:t>
      </w:r>
      <w:r w:rsidRPr="00794984">
        <w:rPr>
          <w:b/>
          <w:i/>
          <w:sz w:val="28"/>
          <w:szCs w:val="28"/>
          <w:lang w:val="kk-KZ"/>
        </w:rPr>
        <w:t xml:space="preserve"> R'</w:t>
      </w:r>
      <w:r w:rsidRPr="00794984">
        <w:rPr>
          <w:sz w:val="28"/>
          <w:szCs w:val="28"/>
          <w:lang w:val="kk-KZ"/>
        </w:rPr>
        <w:t>.</w:t>
      </w:r>
    </w:p>
    <w:p w:rsidR="001B7CA7" w:rsidRPr="00794984" w:rsidRDefault="001B7CA7" w:rsidP="001B7CA7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794984">
        <w:rPr>
          <w:b/>
          <w:i/>
          <w:sz w:val="28"/>
          <w:szCs w:val="28"/>
          <w:lang w:val="kk-KZ"/>
        </w:rPr>
        <w:t>Алгоритмның жазылуы :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466850" cy="23812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466850" cy="2381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берілген жиын - бұл соңғы жиын болсын, n элементтен тұратын. Онда сызықты ретті элемент жиынын тізімі А: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09550" cy="23812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09550" cy="23812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742950" cy="2381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742950" cy="23812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ретінде көрсетуге болады, егер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485775" cy="257175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485775" cy="257175"/>
            <wp:effectExtent l="1905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,  қайда </w:t>
      </w:r>
      <w:r w:rsidRPr="00794984">
        <w:rPr>
          <w:i/>
          <w:sz w:val="28"/>
          <w:szCs w:val="28"/>
          <w:lang w:val="kk-KZ"/>
        </w:rPr>
        <w:t xml:space="preserve">i &lt; j. </w:t>
      </w:r>
      <w:r w:rsidRPr="00794984">
        <w:rPr>
          <w:sz w:val="28"/>
          <w:szCs w:val="28"/>
          <w:lang w:val="kk-KZ"/>
        </w:rPr>
        <w:t xml:space="preserve">Тізімді орнату үшін келесі істерді істеу керек: 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1.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724025" cy="238125"/>
            <wp:effectExtent l="1905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1724025" cy="238125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орнату.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2. Егер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4350" cy="238125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4350" cy="238125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жиыны болса, онда бұл жиынан келесі элемент таңдап алу қажет, келесі қасиетті бар: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28625" cy="238125"/>
            <wp:effectExtent l="1905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28625" cy="238125"/>
            <wp:effectExtent l="1905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 барлық  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85775" cy="238125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485775" cy="238125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үшін, 3 қадам істеу. Егер 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4350" cy="23812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514350" cy="238125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>, онда 4 қадам алгоритміне көшу керек.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3. Қою </w:t>
      </w:r>
    </w:p>
    <w:p w:rsidR="001B7CA7" w:rsidRPr="00794984" w:rsidRDefault="005861FC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fldChar w:fldCharType="begin"/>
      </w:r>
      <w:r w:rsidR="001B7CA7" w:rsidRPr="00794984">
        <w:rPr>
          <w:sz w:val="28"/>
          <w:szCs w:val="28"/>
          <w:lang w:val="kk-KZ"/>
        </w:rPr>
        <w:instrText xml:space="preserve"> QUOTE </w:instrText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5191125" cy="238125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CA7" w:rsidRPr="00794984">
        <w:rPr>
          <w:sz w:val="28"/>
          <w:szCs w:val="28"/>
          <w:lang w:val="kk-KZ"/>
        </w:rPr>
        <w:instrText xml:space="preserve"> </w:instrText>
      </w:r>
      <w:r w:rsidRPr="00794984">
        <w:rPr>
          <w:sz w:val="28"/>
          <w:szCs w:val="28"/>
        </w:rPr>
        <w:fldChar w:fldCharType="separate"/>
      </w:r>
      <w:r w:rsidR="001B7CA7">
        <w:rPr>
          <w:noProof/>
          <w:position w:val="-11"/>
          <w:sz w:val="28"/>
          <w:szCs w:val="28"/>
        </w:rPr>
        <w:drawing>
          <wp:inline distT="0" distB="0" distL="0" distR="0">
            <wp:extent cx="5191125" cy="238125"/>
            <wp:effectExtent l="1905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</w:rPr>
        <w:fldChar w:fldCharType="end"/>
      </w:r>
      <w:r w:rsidR="001B7CA7" w:rsidRPr="00794984">
        <w:rPr>
          <w:sz w:val="28"/>
          <w:szCs w:val="28"/>
          <w:lang w:val="kk-KZ"/>
        </w:rPr>
        <w:t xml:space="preserve"> орнатып қою және 2 қадам алгоритміне көшу керек.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4. Ізделеніп тұрған сызықты ретті  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09550" cy="238125"/>
            <wp:effectExtent l="1905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209550" cy="238125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</w:t>
      </w:r>
      <w:r w:rsidR="005861FC" w:rsidRPr="00794984">
        <w:rPr>
          <w:sz w:val="28"/>
          <w:szCs w:val="28"/>
        </w:rPr>
        <w:fldChar w:fldCharType="begin"/>
      </w:r>
      <w:r w:rsidRPr="00794984">
        <w:rPr>
          <w:sz w:val="28"/>
          <w:szCs w:val="28"/>
          <w:lang w:val="kk-KZ"/>
        </w:rPr>
        <w:instrText xml:space="preserve"> QUOTE </w:instrText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914400" cy="23812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984">
        <w:rPr>
          <w:sz w:val="28"/>
          <w:szCs w:val="28"/>
          <w:lang w:val="kk-KZ"/>
        </w:rPr>
        <w:instrText xml:space="preserve"> </w:instrText>
      </w:r>
      <w:r w:rsidR="005861FC" w:rsidRPr="00794984">
        <w:rPr>
          <w:sz w:val="28"/>
          <w:szCs w:val="28"/>
        </w:rPr>
        <w:fldChar w:fldCharType="separate"/>
      </w:r>
      <w:r>
        <w:rPr>
          <w:noProof/>
          <w:position w:val="-11"/>
          <w:sz w:val="28"/>
          <w:szCs w:val="28"/>
        </w:rPr>
        <w:drawing>
          <wp:inline distT="0" distB="0" distL="0" distR="0">
            <wp:extent cx="914400" cy="23812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1FC" w:rsidRPr="00794984">
        <w:rPr>
          <w:sz w:val="28"/>
          <w:szCs w:val="28"/>
        </w:rPr>
        <w:fldChar w:fldCharType="end"/>
      </w:r>
      <w:r w:rsidRPr="00794984">
        <w:rPr>
          <w:sz w:val="28"/>
          <w:szCs w:val="28"/>
          <w:lang w:val="kk-KZ"/>
        </w:rPr>
        <w:t xml:space="preserve"> тізімен табылады.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11 алгоритмді терминалды емес және солрекурсивті емес грамматиканы төмендегі ереже бойынша жиынында сызықты ретті анықтау үшін қолданамыз.</w:t>
      </w:r>
      <w:r w:rsidRPr="00794984">
        <w:rPr>
          <w:rFonts w:eastAsia="Calibri"/>
          <w:sz w:val="28"/>
          <w:szCs w:val="28"/>
          <w:lang w:val="kk-KZ" w:eastAsia="en-US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8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18pt" o:ole="" filled="t">
            <v:fill color2="black"/>
            <v:imagedata r:id="rId29" o:title=""/>
          </v:shape>
          <o:OLEObject Type="Embed" ProgID="Equation.3" ShapeID="_x0000_i1025" DrawAspect="Content" ObjectID="_1452769703" r:id="rId30"/>
        </w:object>
      </w:r>
      <w:r w:rsidRPr="00794984">
        <w:rPr>
          <w:sz w:val="28"/>
          <w:szCs w:val="28"/>
          <w:lang w:val="kk-KZ"/>
        </w:rPr>
        <w:t xml:space="preserve"> Терминалды емес граматика жиынындағы символдарында </w:t>
      </w:r>
      <w:r w:rsidRPr="00794984">
        <w:rPr>
          <w:rFonts w:eastAsia="Calibri"/>
          <w:position w:val="-4"/>
          <w:sz w:val="28"/>
          <w:szCs w:val="28"/>
          <w:lang w:eastAsia="en-US"/>
        </w:rPr>
        <w:object w:dxaOrig="1861" w:dyaOrig="332">
          <v:shape id="_x0000_i1026" type="#_x0000_t75" style="width:93pt;height:16.5pt" o:ole="" filled="t">
            <v:fill color2="black"/>
            <v:imagedata r:id="rId31" o:title=""/>
          </v:shape>
          <o:OLEObject Type="Embed" ProgID="Equation.3" ShapeID="_x0000_i1026" DrawAspect="Content" ObjectID="_1452769704" r:id="rId32"/>
        </w:object>
      </w:r>
      <w:r w:rsidRPr="00794984">
        <w:rPr>
          <w:sz w:val="28"/>
          <w:szCs w:val="28"/>
          <w:lang w:val="kk-KZ"/>
        </w:rPr>
        <w:t xml:space="preserve"> жарты-жарым реет бар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2359" w:dyaOrig="340">
          <v:shape id="_x0000_i1027" type="#_x0000_t75" style="width:117.75pt;height:17.25pt" o:ole="" filled="t">
            <v:fill color2="black"/>
            <v:imagedata r:id="rId33" o:title=""/>
          </v:shape>
          <o:OLEObject Type="Embed" ProgID="Equation.3" ShapeID="_x0000_i1027" DrawAspect="Content" ObjectID="_1452769705" r:id="rId34"/>
        </w:object>
      </w:r>
      <w:r w:rsidRPr="00794984">
        <w:rPr>
          <w:sz w:val="28"/>
          <w:szCs w:val="28"/>
          <w:lang w:val="kk-KZ"/>
        </w:rPr>
        <w:t xml:space="preserve"> R-ге 11 алгоритмді қолданайық.</w:t>
      </w:r>
    </w:p>
    <w:p w:rsidR="001B7CA7" w:rsidRPr="00794984" w:rsidRDefault="001B7CA7" w:rsidP="001B7CA7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794984">
        <w:rPr>
          <w:b/>
          <w:i/>
          <w:sz w:val="28"/>
          <w:szCs w:val="28"/>
          <w:lang w:val="kk-KZ"/>
        </w:rPr>
        <w:lastRenderedPageBreak/>
        <w:t xml:space="preserve"> 1-ші қадам.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5680" w:dyaOrig="360">
          <v:shape id="_x0000_i1028" type="#_x0000_t75" style="width:284.25pt;height:18pt" o:ole="" filled="t">
            <v:fill color2="black"/>
            <v:imagedata r:id="rId35" o:title=""/>
          </v:shape>
          <o:OLEObject Type="Embed" ProgID="Equation.3" ShapeID="_x0000_i1028" DrawAspect="Content" ObjectID="_1452769706" r:id="rId36"/>
        </w:object>
      </w:r>
    </w:p>
    <w:p w:rsidR="001B7CA7" w:rsidRPr="00794984" w:rsidRDefault="001B7CA7" w:rsidP="001B7CA7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794984">
        <w:rPr>
          <w:b/>
          <w:i/>
          <w:sz w:val="28"/>
          <w:szCs w:val="28"/>
          <w:lang w:val="kk-KZ"/>
        </w:rPr>
        <w:t>2-ші қадам</w:t>
      </w:r>
      <w:r w:rsidRPr="00794984">
        <w:rPr>
          <w:i/>
          <w:sz w:val="28"/>
          <w:szCs w:val="28"/>
          <w:lang w:val="kk-KZ"/>
        </w:rPr>
        <w:t>.</w:t>
      </w:r>
      <w:r w:rsidRPr="00794984">
        <w:rPr>
          <w:sz w:val="28"/>
          <w:szCs w:val="28"/>
          <w:lang w:val="kk-KZ"/>
        </w:rPr>
        <w:t xml:space="preserve"> А≠. Берілген қасиеті бар, </w:t>
      </w:r>
      <w:r w:rsidRPr="00794984">
        <w:rPr>
          <w:sz w:val="28"/>
          <w:szCs w:val="28"/>
        </w:rPr>
        <w:t>А</w:t>
      </w:r>
      <w:r w:rsidRPr="00794984">
        <w:rPr>
          <w:sz w:val="28"/>
          <w:szCs w:val="28"/>
          <w:vertAlign w:val="subscript"/>
        </w:rPr>
        <w:t>1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символының ішінде бұл</w:t>
      </w:r>
      <w:r w:rsidRPr="00794984">
        <w:rPr>
          <w:sz w:val="28"/>
          <w:szCs w:val="28"/>
        </w:rPr>
        <w:t xml:space="preserve"> -  </w:t>
      </w:r>
      <w:r w:rsidRPr="00794984">
        <w:rPr>
          <w:rFonts w:eastAsia="Calibri"/>
          <w:position w:val="-5"/>
          <w:sz w:val="28"/>
          <w:szCs w:val="28"/>
          <w:lang w:eastAsia="en-US"/>
        </w:rPr>
        <w:object w:dxaOrig="841" w:dyaOrig="354">
          <v:shape id="_x0000_i1029" type="#_x0000_t75" style="width:42pt;height:18pt" o:ole="" filled="t">
            <v:fill color2="black"/>
            <v:imagedata r:id="rId37" o:title=""/>
          </v:shape>
          <o:OLEObject Type="Embed" ProgID="Equation.3" ShapeID="_x0000_i1029" DrawAspect="Content" ObjectID="_1452769707" r:id="rId38"/>
        </w:object>
      </w:r>
      <w:r w:rsidRPr="00794984">
        <w:rPr>
          <w:rFonts w:eastAsia="Calibri"/>
          <w:sz w:val="28"/>
          <w:szCs w:val="28"/>
          <w:lang w:val="kk-KZ" w:eastAsia="en-US"/>
        </w:rPr>
        <w:t xml:space="preserve"> символы.</w: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5820" w:dyaOrig="360">
          <v:shape id="_x0000_i1030" type="#_x0000_t75" style="width:291pt;height:18pt" o:ole="" filled="t">
            <v:fill color2="black"/>
            <v:imagedata r:id="rId39" o:title=""/>
          </v:shape>
          <o:OLEObject Type="Embed" ProgID="Equation.3" ShapeID="_x0000_i1030" DrawAspect="Content" ObjectID="_1452769708" r:id="rId40"/>
        </w:object>
      </w:r>
      <w:r w:rsidRPr="00794984">
        <w:rPr>
          <w:rFonts w:eastAsia="Calibri"/>
          <w:sz w:val="28"/>
          <w:szCs w:val="28"/>
          <w:lang w:val="kk-KZ" w:eastAsia="en-US"/>
        </w:rPr>
        <w:t>белгілі.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3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6"/>
          <w:sz w:val="28"/>
          <w:szCs w:val="28"/>
          <w:lang w:eastAsia="en-US"/>
        </w:rPr>
        <w:object w:dxaOrig="3246" w:dyaOrig="370">
          <v:shape id="_x0000_i1031" type="#_x0000_t75" style="width:162pt;height:18.75pt" o:ole="" filled="t">
            <v:fill color2="black"/>
            <v:imagedata r:id="rId41" o:title=""/>
          </v:shape>
          <o:OLEObject Type="Embed" ProgID="Equation.3" ShapeID="_x0000_i1031" DrawAspect="Content" ObjectID="_1452769709" r:id="rId42"/>
        </w:object>
      </w:r>
      <w:r w:rsidRPr="00794984">
        <w:rPr>
          <w:sz w:val="28"/>
          <w:szCs w:val="28"/>
        </w:rPr>
        <w:t xml:space="preserve"> 2</w:t>
      </w:r>
      <w:r w:rsidRPr="00794984">
        <w:rPr>
          <w:sz w:val="28"/>
          <w:szCs w:val="28"/>
          <w:lang w:val="kk-KZ"/>
        </w:rPr>
        <w:t>-ші қадам өтеміз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794984">
        <w:rPr>
          <w:b/>
          <w:i/>
          <w:sz w:val="28"/>
          <w:szCs w:val="28"/>
        </w:rPr>
        <w:t>2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А</w:t>
      </w:r>
      <w:proofErr w:type="gramStart"/>
      <w:r w:rsidRPr="00794984">
        <w:rPr>
          <w:sz w:val="28"/>
          <w:szCs w:val="28"/>
          <w:vertAlign w:val="subscript"/>
        </w:rPr>
        <w:t>2</w:t>
      </w:r>
      <w:proofErr w:type="gramEnd"/>
      <w:r w:rsidRPr="00794984">
        <w:rPr>
          <w:sz w:val="28"/>
          <w:szCs w:val="28"/>
        </w:rPr>
        <w:t xml:space="preserve">≠. </w:t>
      </w:r>
      <w:r w:rsidRPr="00794984">
        <w:rPr>
          <w:sz w:val="28"/>
          <w:szCs w:val="28"/>
          <w:lang w:val="kk-KZ"/>
        </w:rPr>
        <w:t>Берілген қасиеті бар,</w:t>
      </w:r>
      <w:r w:rsidRPr="00794984">
        <w:rPr>
          <w:sz w:val="28"/>
          <w:szCs w:val="28"/>
        </w:rPr>
        <w:t xml:space="preserve"> А</w:t>
      </w:r>
      <w:r w:rsidRPr="00794984">
        <w:rPr>
          <w:sz w:val="28"/>
          <w:szCs w:val="28"/>
          <w:vertAlign w:val="subscript"/>
        </w:rPr>
        <w:t>2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символының ішінде бұл</w:t>
      </w:r>
      <w:r w:rsidRPr="00794984">
        <w:rPr>
          <w:sz w:val="28"/>
          <w:szCs w:val="28"/>
        </w:rPr>
        <w:t xml:space="preserve"> - </w:t>
      </w:r>
      <w:r w:rsidRPr="00794984">
        <w:rPr>
          <w:rFonts w:eastAsia="Calibri"/>
          <w:position w:val="-3"/>
          <w:sz w:val="28"/>
          <w:szCs w:val="28"/>
          <w:lang w:eastAsia="en-US"/>
        </w:rPr>
        <w:object w:dxaOrig="795" w:dyaOrig="317">
          <v:shape id="_x0000_i1032" type="#_x0000_t75" style="width:39.75pt;height:15.75pt" o:ole="" filled="t">
            <v:fill color2="black"/>
            <v:imagedata r:id="rId43" o:title=""/>
          </v:shape>
          <o:OLEObject Type="Embed" ProgID="Equation.3" ShapeID="_x0000_i1032" DrawAspect="Content" ObjectID="_1452769710" r:id="rId44"/>
        </w:object>
      </w:r>
      <w:r w:rsidRPr="00794984">
        <w:rPr>
          <w:rFonts w:eastAsia="Calibri"/>
          <w:sz w:val="28"/>
          <w:szCs w:val="28"/>
          <w:lang w:eastAsia="en-US"/>
        </w:rPr>
        <w:t xml:space="preserve"> символы.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b/>
          <w:i/>
          <w:sz w:val="28"/>
          <w:szCs w:val="28"/>
          <w:lang w:val="kk-KZ"/>
        </w:rPr>
        <w:t>3-ші қадам</w:t>
      </w:r>
      <w:r w:rsidRPr="00794984">
        <w:rPr>
          <w:i/>
          <w:sz w:val="28"/>
          <w:szCs w:val="28"/>
          <w:lang w:val="kk-KZ"/>
        </w:rPr>
        <w:t>.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rFonts w:eastAsia="Calibri"/>
          <w:position w:val="-12"/>
          <w:sz w:val="28"/>
          <w:szCs w:val="28"/>
          <w:lang w:eastAsia="en-US"/>
        </w:rPr>
        <w:object w:dxaOrig="3300" w:dyaOrig="380">
          <v:shape id="_x0000_i1033" type="#_x0000_t75" style="width:165pt;height:18.75pt" o:ole="" filled="t">
            <v:fill color2="black"/>
            <v:imagedata r:id="rId45" o:title=""/>
          </v:shape>
          <o:OLEObject Type="Embed" ProgID="Equation.3" ShapeID="_x0000_i1033" DrawAspect="Content" ObjectID="_1452769711" r:id="rId46"/>
        </w:object>
      </w:r>
      <w:r w:rsidRPr="00794984">
        <w:rPr>
          <w:sz w:val="28"/>
          <w:szCs w:val="28"/>
          <w:lang w:val="kk-KZ"/>
        </w:rPr>
        <w:t xml:space="preserve">  2-ші қадам өтеміз.</w:t>
      </w:r>
    </w:p>
    <w:p w:rsidR="001B7CA7" w:rsidRPr="00794984" w:rsidRDefault="001B7CA7" w:rsidP="001B7CA7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794984">
        <w:rPr>
          <w:b/>
          <w:i/>
          <w:sz w:val="28"/>
          <w:szCs w:val="28"/>
          <w:lang w:val="kk-KZ"/>
        </w:rPr>
        <w:t>2-ші қадам</w:t>
      </w:r>
      <w:r w:rsidRPr="00794984">
        <w:rPr>
          <w:i/>
          <w:sz w:val="28"/>
          <w:szCs w:val="28"/>
          <w:lang w:val="kk-KZ"/>
        </w:rPr>
        <w:t>.</w:t>
      </w:r>
      <w:r w:rsidRPr="00794984">
        <w:rPr>
          <w:sz w:val="28"/>
          <w:szCs w:val="28"/>
          <w:lang w:val="kk-KZ"/>
        </w:rPr>
        <w:t xml:space="preserve"> А</w:t>
      </w:r>
      <w:r w:rsidRPr="00794984">
        <w:rPr>
          <w:sz w:val="28"/>
          <w:szCs w:val="28"/>
          <w:vertAlign w:val="subscript"/>
          <w:lang w:val="kk-KZ"/>
        </w:rPr>
        <w:t>3</w:t>
      </w:r>
      <w:r w:rsidRPr="00794984">
        <w:rPr>
          <w:sz w:val="28"/>
          <w:szCs w:val="28"/>
          <w:lang w:val="kk-KZ"/>
        </w:rPr>
        <w:t>≠. Берілген қасиеті бар, А</w:t>
      </w:r>
      <w:r w:rsidRPr="00794984">
        <w:rPr>
          <w:sz w:val="28"/>
          <w:szCs w:val="28"/>
          <w:vertAlign w:val="subscript"/>
          <w:lang w:val="kk-KZ"/>
        </w:rPr>
        <w:t>3</w:t>
      </w:r>
      <w:r w:rsidRPr="00794984">
        <w:rPr>
          <w:sz w:val="28"/>
          <w:szCs w:val="28"/>
          <w:lang w:val="kk-KZ"/>
        </w:rPr>
        <w:t xml:space="preserve"> символының ішінде бұл - </w:t>
      </w:r>
      <w:r w:rsidRPr="00794984">
        <w:rPr>
          <w:rFonts w:eastAsia="Calibri"/>
          <w:position w:val="-5"/>
          <w:sz w:val="28"/>
          <w:szCs w:val="28"/>
          <w:lang w:eastAsia="en-US"/>
        </w:rPr>
        <w:object w:dxaOrig="846" w:dyaOrig="354">
          <v:shape id="_x0000_i1034" type="#_x0000_t75" style="width:42pt;height:18pt" o:ole="" filled="t">
            <v:fill color2="black"/>
            <v:imagedata r:id="rId47" o:title=""/>
          </v:shape>
          <o:OLEObject Type="Embed" ProgID="Equation.3" ShapeID="_x0000_i1034" DrawAspect="Content" ObjectID="_1452769712" r:id="rId48"/>
        </w:object>
      </w:r>
      <w:r w:rsidRPr="00794984">
        <w:rPr>
          <w:rFonts w:eastAsia="Calibri"/>
          <w:sz w:val="28"/>
          <w:szCs w:val="28"/>
          <w:lang w:eastAsia="en-US"/>
        </w:rPr>
        <w:t xml:space="preserve"> символы.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b/>
          <w:i/>
          <w:sz w:val="28"/>
          <w:szCs w:val="28"/>
          <w:lang w:val="kk-KZ"/>
        </w:rPr>
        <w:t>3-ші қадам</w:t>
      </w:r>
      <w:r w:rsidRPr="00794984">
        <w:rPr>
          <w:i/>
          <w:sz w:val="28"/>
          <w:szCs w:val="28"/>
          <w:lang w:val="kk-KZ"/>
        </w:rPr>
        <w:t>.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3079" w:dyaOrig="340">
          <v:shape id="_x0000_i1035" type="#_x0000_t75" style="width:153.75pt;height:17.25pt" o:ole="" filled="t">
            <v:fill color2="black"/>
            <v:imagedata r:id="rId49" o:title=""/>
          </v:shape>
          <o:OLEObject Type="Embed" ProgID="Equation.3" ShapeID="_x0000_i1035" DrawAspect="Content" ObjectID="_1452769713" r:id="rId50"/>
        </w:object>
      </w:r>
      <w:r w:rsidRPr="00794984">
        <w:rPr>
          <w:sz w:val="28"/>
          <w:szCs w:val="28"/>
          <w:lang w:val="kk-KZ"/>
        </w:rPr>
        <w:t xml:space="preserve">  2-ші қадам өтеміз.</w:t>
      </w:r>
    </w:p>
    <w:p w:rsidR="001B7CA7" w:rsidRPr="00794984" w:rsidRDefault="001B7CA7" w:rsidP="001B7CA7">
      <w:pPr>
        <w:ind w:firstLine="540"/>
        <w:jc w:val="both"/>
        <w:rPr>
          <w:b/>
          <w:i/>
          <w:sz w:val="28"/>
          <w:szCs w:val="28"/>
        </w:rPr>
      </w:pPr>
      <w:r w:rsidRPr="00794984">
        <w:rPr>
          <w:b/>
          <w:i/>
          <w:sz w:val="28"/>
          <w:szCs w:val="28"/>
        </w:rPr>
        <w:t>2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А</w:t>
      </w:r>
      <w:proofErr w:type="gramStart"/>
      <w:r w:rsidRPr="00794984">
        <w:rPr>
          <w:sz w:val="28"/>
          <w:szCs w:val="28"/>
          <w:vertAlign w:val="subscript"/>
        </w:rPr>
        <w:t>4</w:t>
      </w:r>
      <w:proofErr w:type="gramEnd"/>
      <w:r w:rsidRPr="00794984">
        <w:rPr>
          <w:sz w:val="28"/>
          <w:szCs w:val="28"/>
        </w:rPr>
        <w:t xml:space="preserve">≠. </w:t>
      </w:r>
      <w:r w:rsidRPr="00794984">
        <w:rPr>
          <w:sz w:val="28"/>
          <w:szCs w:val="28"/>
          <w:lang w:val="kk-KZ"/>
        </w:rPr>
        <w:t>Берілген қасиеті бар,</w:t>
      </w:r>
      <w:r w:rsidRPr="00794984">
        <w:rPr>
          <w:sz w:val="28"/>
          <w:szCs w:val="28"/>
        </w:rPr>
        <w:t xml:space="preserve"> А</w:t>
      </w:r>
      <w:r w:rsidRPr="00794984">
        <w:rPr>
          <w:sz w:val="28"/>
          <w:szCs w:val="28"/>
          <w:vertAlign w:val="subscript"/>
        </w:rPr>
        <w:t>4</w:t>
      </w:r>
      <w:r w:rsidRPr="00794984">
        <w:rPr>
          <w:sz w:val="28"/>
          <w:szCs w:val="28"/>
          <w:lang w:val="kk-KZ"/>
        </w:rPr>
        <w:t xml:space="preserve"> символының ішінде бұл</w:t>
      </w:r>
      <w:r w:rsidRPr="00794984">
        <w:rPr>
          <w:sz w:val="28"/>
          <w:szCs w:val="28"/>
        </w:rPr>
        <w:t xml:space="preserve"> - </w:t>
      </w:r>
      <w:r w:rsidRPr="00794984">
        <w:rPr>
          <w:rFonts w:eastAsia="Calibri"/>
          <w:position w:val="-3"/>
          <w:sz w:val="28"/>
          <w:szCs w:val="28"/>
          <w:lang w:eastAsia="en-US"/>
        </w:rPr>
        <w:object w:dxaOrig="802" w:dyaOrig="317">
          <v:shape id="_x0000_i1036" type="#_x0000_t75" style="width:40.5pt;height:15.75pt" o:ole="" filled="t">
            <v:fill color2="black"/>
            <v:imagedata r:id="rId51" o:title=""/>
          </v:shape>
          <o:OLEObject Type="Embed" ProgID="Equation.3" ShapeID="_x0000_i1036" DrawAspect="Content" ObjectID="_1452769714" r:id="rId52"/>
        </w:object>
      </w:r>
      <w:r w:rsidRPr="00794984">
        <w:rPr>
          <w:rFonts w:eastAsia="Calibri"/>
          <w:sz w:val="28"/>
          <w:szCs w:val="28"/>
          <w:lang w:eastAsia="en-US"/>
        </w:rPr>
        <w:t xml:space="preserve"> символы.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3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4"/>
          <w:sz w:val="28"/>
          <w:szCs w:val="28"/>
          <w:lang w:eastAsia="en-US"/>
        </w:rPr>
        <w:object w:dxaOrig="2382" w:dyaOrig="332">
          <v:shape id="_x0000_i1037" type="#_x0000_t75" style="width:119.25pt;height:16.5pt" o:ole="" filled="t">
            <v:fill color2="black"/>
            <v:imagedata r:id="rId53" o:title=""/>
          </v:shape>
          <o:OLEObject Type="Embed" ProgID="Equation.3" ShapeID="_x0000_i1037" DrawAspect="Content" ObjectID="_1452769715" r:id="rId54"/>
        </w:object>
      </w:r>
      <w:r w:rsidRPr="00794984">
        <w:rPr>
          <w:sz w:val="28"/>
          <w:szCs w:val="28"/>
        </w:rPr>
        <w:t xml:space="preserve">  2</w:t>
      </w:r>
      <w:r w:rsidRPr="00794984">
        <w:rPr>
          <w:sz w:val="28"/>
          <w:szCs w:val="28"/>
          <w:lang w:val="kk-KZ"/>
        </w:rPr>
        <w:t>-ші қадам өтеміз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2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А</w:t>
      </w:r>
      <w:r w:rsidRPr="00794984">
        <w:rPr>
          <w:sz w:val="28"/>
          <w:szCs w:val="28"/>
          <w:vertAlign w:val="subscript"/>
        </w:rPr>
        <w:t>5</w:t>
      </w:r>
      <w:r w:rsidRPr="00794984">
        <w:rPr>
          <w:sz w:val="28"/>
          <w:szCs w:val="28"/>
        </w:rPr>
        <w:t xml:space="preserve">≠. </w:t>
      </w:r>
      <w:r w:rsidRPr="00794984">
        <w:rPr>
          <w:sz w:val="28"/>
          <w:szCs w:val="28"/>
          <w:lang w:val="kk-KZ"/>
        </w:rPr>
        <w:t>4-ші қадам өтеміз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4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 </w:t>
      </w:r>
      <w:r w:rsidRPr="00794984">
        <w:rPr>
          <w:sz w:val="28"/>
          <w:szCs w:val="28"/>
          <w:lang w:val="kk-KZ"/>
        </w:rPr>
        <w:t>Сызықтық рет</w:t>
      </w:r>
      <w:r w:rsidRPr="00794984">
        <w:rPr>
          <w:sz w:val="28"/>
          <w:szCs w:val="28"/>
        </w:rPr>
        <w:t xml:space="preserve">: </w:t>
      </w:r>
      <w:r w:rsidRPr="00794984">
        <w:rPr>
          <w:rFonts w:eastAsia="Calibri"/>
          <w:position w:val="-3"/>
          <w:sz w:val="28"/>
          <w:szCs w:val="28"/>
          <w:lang w:eastAsia="en-US"/>
        </w:rPr>
        <w:object w:dxaOrig="1244" w:dyaOrig="300">
          <v:shape id="_x0000_i1038" type="#_x0000_t75" style="width:62.25pt;height:15pt" o:ole="" filled="t">
            <v:fill color2="black"/>
            <v:imagedata r:id="rId55" o:title=""/>
          </v:shape>
          <o:OLEObject Type="Embed" ProgID="Equation.3" ShapeID="_x0000_i1038" DrawAspect="Content" ObjectID="_1452769716" r:id="rId56"/>
        </w:objec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Соңғы грамматика үшін келесі жауаб</w: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3"/>
          <w:sz w:val="28"/>
          <w:szCs w:val="28"/>
          <w:lang w:eastAsia="en-US"/>
        </w:rPr>
        <w:object w:dxaOrig="1807" w:dyaOrig="300">
          <v:shape id="_x0000_i1039" type="#_x0000_t75" style="width:90pt;height:15pt" o:ole="" filled="t">
            <v:fill color2="black"/>
            <v:imagedata r:id="rId57" o:title=""/>
          </v:shape>
          <o:OLEObject Type="Embed" ProgID="Equation.3" ShapeID="_x0000_i1039" DrawAspect="Content" ObjectID="_1452769717" r:id="rId58"/>
        </w:objec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КС-грамматиканың өзгерту алгоритмін Грейбах нормаль формасында қарастырайық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ind w:firstLine="360"/>
        <w:jc w:val="both"/>
        <w:rPr>
          <w:sz w:val="28"/>
          <w:szCs w:val="28"/>
        </w:rPr>
      </w:pPr>
    </w:p>
    <w:p w:rsidR="001B7CA7" w:rsidRPr="00794984" w:rsidRDefault="001B7CA7" w:rsidP="001B7CA7">
      <w:pPr>
        <w:ind w:firstLine="540"/>
        <w:jc w:val="both"/>
        <w:rPr>
          <w:i/>
          <w:sz w:val="28"/>
          <w:szCs w:val="28"/>
          <w:u w:val="single"/>
        </w:rPr>
      </w:pPr>
      <w:r w:rsidRPr="00794984">
        <w:rPr>
          <w:b/>
          <w:i/>
          <w:sz w:val="28"/>
          <w:szCs w:val="28"/>
          <w:u w:val="single"/>
        </w:rPr>
        <w:t xml:space="preserve">Алгоритм 12 </w:t>
      </w:r>
      <w:r w:rsidRPr="00794984">
        <w:rPr>
          <w:i/>
          <w:sz w:val="28"/>
          <w:szCs w:val="28"/>
          <w:u w:val="single"/>
          <w:lang w:val="kk-KZ"/>
        </w:rPr>
        <w:t>Грейбах нормаль формасында өзгерту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  <w:lang w:val="kk-KZ"/>
        </w:rPr>
        <w:t>Енгізу</w:t>
      </w:r>
      <w:r w:rsidRPr="00794984">
        <w:rPr>
          <w:b/>
          <w:i/>
          <w:sz w:val="28"/>
          <w:szCs w:val="28"/>
        </w:rPr>
        <w:t>: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Солрекурсивті емес </w:t>
      </w:r>
      <w:r w:rsidRPr="00794984">
        <w:rPr>
          <w:sz w:val="28"/>
          <w:szCs w:val="28"/>
        </w:rPr>
        <w:t>КС-грамматика</w:t>
      </w:r>
      <w:r w:rsidRPr="00794984">
        <w:rPr>
          <w:sz w:val="28"/>
          <w:szCs w:val="28"/>
          <w:lang w:val="kk-KZ"/>
        </w:rPr>
        <w:t>сы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>=(</w:t>
      </w:r>
      <w:r w:rsidRPr="00794984">
        <w:rPr>
          <w:sz w:val="28"/>
          <w:szCs w:val="28"/>
          <w:lang w:val="en-US"/>
        </w:rPr>
        <w:t>N</w:t>
      </w:r>
      <w:r w:rsidRPr="00794984">
        <w:rPr>
          <w:sz w:val="28"/>
          <w:szCs w:val="28"/>
        </w:rPr>
        <w:t xml:space="preserve">, ∑, </w:t>
      </w:r>
      <w:r w:rsidRPr="00794984">
        <w:rPr>
          <w:sz w:val="28"/>
          <w:szCs w:val="28"/>
          <w:lang w:val="en-US"/>
        </w:rPr>
        <w:t>P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>).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  <w:lang w:val="kk-KZ"/>
        </w:rPr>
        <w:t>Шығу</w:t>
      </w:r>
      <w:r w:rsidRPr="00794984">
        <w:rPr>
          <w:b/>
          <w:i/>
          <w:sz w:val="28"/>
          <w:szCs w:val="28"/>
        </w:rPr>
        <w:t>:</w:t>
      </w:r>
      <w:r w:rsidRPr="00794984">
        <w:rPr>
          <w:sz w:val="28"/>
          <w:szCs w:val="28"/>
        </w:rPr>
        <w:t xml:space="preserve"> Эквивалент</w:t>
      </w:r>
      <w:r w:rsidRPr="00794984">
        <w:rPr>
          <w:sz w:val="28"/>
          <w:szCs w:val="28"/>
          <w:lang w:val="kk-KZ"/>
        </w:rPr>
        <w:t>ті</w:t>
      </w:r>
      <w:r w:rsidRPr="00794984">
        <w:rPr>
          <w:sz w:val="28"/>
          <w:szCs w:val="28"/>
        </w:rPr>
        <w:t xml:space="preserve"> КС-грамматика </w:t>
      </w:r>
      <w:r w:rsidRPr="00794984">
        <w:rPr>
          <w:rFonts w:eastAsia="Calibri"/>
          <w:position w:val="-3"/>
          <w:sz w:val="28"/>
          <w:szCs w:val="28"/>
          <w:lang w:eastAsia="en-US"/>
        </w:rPr>
        <w:object w:dxaOrig="375" w:dyaOrig="300">
          <v:shape id="_x0000_i1040" type="#_x0000_t75" style="width:18.75pt;height:15pt" o:ole="" filled="t">
            <v:fill color2="black"/>
            <v:imagedata r:id="rId59" o:title=""/>
          </v:shape>
          <o:OLEObject Type="Embed" ProgID="Equation.3" ShapeID="_x0000_i1040" DrawAspect="Content" ObjectID="_1452769718" r:id="rId60"/>
        </w:object>
      </w:r>
      <w:r w:rsidRPr="00794984">
        <w:rPr>
          <w:rFonts w:eastAsia="Calibri"/>
          <w:sz w:val="28"/>
          <w:szCs w:val="28"/>
          <w:lang w:val="kk-KZ" w:eastAsia="en-US"/>
        </w:rPr>
        <w:t xml:space="preserve"> </w:t>
      </w:r>
      <w:r w:rsidRPr="00794984">
        <w:rPr>
          <w:sz w:val="28"/>
          <w:szCs w:val="28"/>
        </w:rPr>
        <w:t xml:space="preserve">нормаль </w:t>
      </w:r>
      <w:proofErr w:type="spellStart"/>
      <w:r w:rsidRPr="00794984">
        <w:rPr>
          <w:sz w:val="28"/>
          <w:szCs w:val="28"/>
        </w:rPr>
        <w:t>Грейбах</w:t>
      </w:r>
      <w:proofErr w:type="spellEnd"/>
      <w:r w:rsidRPr="00794984">
        <w:rPr>
          <w:sz w:val="28"/>
          <w:szCs w:val="28"/>
          <w:lang w:val="kk-KZ"/>
        </w:rPr>
        <w:t xml:space="preserve"> фомасы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Алгоритм</w:t>
      </w:r>
      <w:r w:rsidRPr="00794984">
        <w:rPr>
          <w:b/>
          <w:i/>
          <w:sz w:val="28"/>
          <w:szCs w:val="28"/>
          <w:lang w:val="kk-KZ"/>
        </w:rPr>
        <w:t>ді суреттеу</w:t>
      </w:r>
      <w:r w:rsidRPr="00794984">
        <w:rPr>
          <w:b/>
          <w:i/>
          <w:sz w:val="28"/>
          <w:szCs w:val="28"/>
        </w:rPr>
        <w:t>:</w:t>
      </w:r>
      <w:r w:rsidRPr="00794984">
        <w:rPr>
          <w:sz w:val="28"/>
          <w:szCs w:val="28"/>
        </w:rPr>
        <w:t xml:space="preserve">  </w:t>
      </w:r>
    </w:p>
    <w:p w:rsidR="001B7CA7" w:rsidRPr="00794984" w:rsidRDefault="001B7CA7" w:rsidP="001B7CA7">
      <w:pPr>
        <w:numPr>
          <w:ilvl w:val="0"/>
          <w:numId w:val="1"/>
        </w:numPr>
        <w:tabs>
          <w:tab w:val="left" w:pos="72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Әрбір А ережесі терминалдан  немесе В терминал емес мәннен басталатын,</w:t>
      </w:r>
      <w:r w:rsidRPr="00794984">
        <w:rPr>
          <w:sz w:val="28"/>
          <w:szCs w:val="28"/>
        </w:rPr>
        <w:t xml:space="preserve"> А &lt; В  </w:t>
      </w:r>
      <w:proofErr w:type="spellStart"/>
      <w:r w:rsidRPr="00794984">
        <w:rPr>
          <w:sz w:val="28"/>
          <w:szCs w:val="28"/>
        </w:rPr>
        <w:t>болатын</w:t>
      </w:r>
      <w:proofErr w:type="spellEnd"/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en-US"/>
        </w:rPr>
        <w:t>N</w:t>
      </w:r>
      <w:r w:rsidRPr="00794984">
        <w:rPr>
          <w:sz w:val="28"/>
          <w:szCs w:val="28"/>
          <w:lang w:val="kk-KZ"/>
        </w:rPr>
        <w:t xml:space="preserve">-де сызықтық </w:t>
      </w:r>
      <w:r w:rsidRPr="00794984">
        <w:rPr>
          <w:sz w:val="28"/>
          <w:szCs w:val="28"/>
        </w:rPr>
        <w:t>(&lt;)</w:t>
      </w:r>
      <w:r w:rsidRPr="00794984">
        <w:rPr>
          <w:sz w:val="28"/>
          <w:szCs w:val="28"/>
          <w:lang w:val="kk-KZ"/>
        </w:rPr>
        <w:t xml:space="preserve"> ретті жасау. </w:t>
      </w:r>
      <w:r w:rsidRPr="00794984">
        <w:rPr>
          <w:rFonts w:eastAsia="Calibri"/>
          <w:position w:val="-12"/>
          <w:sz w:val="28"/>
          <w:szCs w:val="28"/>
          <w:lang w:eastAsia="en-US"/>
        </w:rPr>
        <w:object w:dxaOrig="1719" w:dyaOrig="360">
          <v:shape id="_x0000_i1041" type="#_x0000_t75" style="width:85.5pt;height:18pt" o:ole="" filled="t">
            <v:fill color2="black"/>
            <v:imagedata r:id="rId61" o:title=""/>
          </v:shape>
          <o:OLEObject Type="Embed" ProgID="Equation.3" ShapeID="_x0000_i1041" DrawAspect="Content" ObjectID="_1452769719" r:id="rId62"/>
        </w:object>
      </w:r>
      <w:r w:rsidRPr="00794984">
        <w:rPr>
          <w:rFonts w:eastAsia="Calibri"/>
          <w:sz w:val="28"/>
          <w:szCs w:val="28"/>
          <w:lang w:val="kk-KZ" w:eastAsia="en-US"/>
        </w:rPr>
        <w:t xml:space="preserve"> болатын, </w:t>
      </w:r>
      <w:r w:rsidRPr="00794984">
        <w:rPr>
          <w:sz w:val="28"/>
          <w:szCs w:val="28"/>
          <w:lang w:val="en-US"/>
        </w:rPr>
        <w:t>N</w:t>
      </w:r>
      <w:r w:rsidRPr="00794984">
        <w:rPr>
          <w:sz w:val="28"/>
          <w:szCs w:val="28"/>
        </w:rPr>
        <w:t>=</w:t>
      </w:r>
      <w:r w:rsidRPr="00794984">
        <w:rPr>
          <w:rFonts w:eastAsia="Calibri"/>
          <w:position w:val="-5"/>
          <w:sz w:val="28"/>
          <w:szCs w:val="28"/>
          <w:lang w:eastAsia="en-US"/>
        </w:rPr>
        <w:object w:dxaOrig="1563" w:dyaOrig="351">
          <v:shape id="_x0000_i1042" type="#_x0000_t75" style="width:78pt;height:17.25pt" o:ole="" filled="t">
            <v:fill color2="black"/>
            <v:imagedata r:id="rId63" o:title=""/>
          </v:shape>
          <o:OLEObject Type="Embed" ProgID="Equation.3" ShapeID="_x0000_i1042" DrawAspect="Content" ObjectID="_1452769720" r:id="rId64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бойынша реттеу.</w:t>
      </w:r>
      <w:r w:rsidRPr="00794984">
        <w:rPr>
          <w:sz w:val="28"/>
          <w:szCs w:val="28"/>
        </w:rPr>
        <w:t xml:space="preserve"> </w:t>
      </w:r>
    </w:p>
    <w:p w:rsidR="001B7CA7" w:rsidRPr="00794984" w:rsidRDefault="001B7CA7" w:rsidP="001B7CA7">
      <w:pPr>
        <w:numPr>
          <w:ilvl w:val="0"/>
          <w:numId w:val="1"/>
        </w:numPr>
        <w:tabs>
          <w:tab w:val="left" w:pos="72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 = </w:t>
      </w:r>
      <w:r w:rsidRPr="00794984">
        <w:rPr>
          <w:sz w:val="28"/>
          <w:szCs w:val="28"/>
          <w:lang w:val="en-US"/>
        </w:rPr>
        <w:t>n</w:t>
      </w:r>
      <w:r w:rsidRPr="00794984">
        <w:rPr>
          <w:sz w:val="28"/>
          <w:szCs w:val="28"/>
        </w:rPr>
        <w:t xml:space="preserve"> – 1</w:t>
      </w:r>
      <w:r w:rsidRPr="00794984">
        <w:rPr>
          <w:sz w:val="28"/>
          <w:szCs w:val="28"/>
          <w:lang w:val="kk-KZ"/>
        </w:rPr>
        <w:t xml:space="preserve"> салу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numPr>
          <w:ilvl w:val="0"/>
          <w:numId w:val="1"/>
        </w:numPr>
        <w:tabs>
          <w:tab w:val="left" w:pos="72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Егер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 = 0, </w:t>
      </w:r>
      <w:r w:rsidRPr="00794984">
        <w:rPr>
          <w:sz w:val="28"/>
          <w:szCs w:val="28"/>
          <w:lang w:val="kk-KZ"/>
        </w:rPr>
        <w:t>онда 5-ші қадамға өту.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Немесе әрбір түр ережесін </w:t>
      </w:r>
      <w:r w:rsidRPr="00794984">
        <w:rPr>
          <w:rFonts w:eastAsia="Calibri"/>
          <w:position w:val="-14"/>
          <w:sz w:val="28"/>
          <w:szCs w:val="28"/>
          <w:lang w:eastAsia="en-US"/>
        </w:rPr>
        <w:object w:dxaOrig="4440" w:dyaOrig="380">
          <v:shape id="_x0000_i1043" type="#_x0000_t75" style="width:222pt;height:18.75pt" o:ole="" filled="t">
            <v:fill color2="black"/>
            <v:imagedata r:id="rId65" o:title=""/>
          </v:shape>
          <o:OLEObject Type="Embed" ProgID="Equation.3" ShapeID="_x0000_i1043" DrawAspect="Content" ObjectID="_1452769721" r:id="rId66"/>
        </w:object>
      </w:r>
      <w:r w:rsidRPr="00794984">
        <w:rPr>
          <w:sz w:val="28"/>
          <w:szCs w:val="28"/>
        </w:rPr>
        <w:t xml:space="preserve">  - </w:t>
      </w:r>
      <w:r w:rsidRPr="00794984">
        <w:rPr>
          <w:sz w:val="28"/>
          <w:szCs w:val="28"/>
          <w:lang w:val="kk-KZ"/>
        </w:rPr>
        <w:t>ге ауыстыру, барлық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  <w:lang w:val="en-US"/>
        </w:rPr>
        <w:t>A</w:t>
      </w:r>
      <w:r w:rsidRPr="00794984">
        <w:rPr>
          <w:sz w:val="28"/>
          <w:szCs w:val="28"/>
          <w:vertAlign w:val="subscript"/>
          <w:lang w:val="en-US"/>
        </w:rPr>
        <w:t>j</w:t>
      </w:r>
      <w:proofErr w:type="spellEnd"/>
      <w:r w:rsidRPr="00794984">
        <w:rPr>
          <w:sz w:val="28"/>
          <w:szCs w:val="28"/>
        </w:rPr>
        <w:t xml:space="preserve"> – </w:t>
      </w:r>
      <w:r w:rsidRPr="00794984">
        <w:rPr>
          <w:sz w:val="28"/>
          <w:szCs w:val="28"/>
          <w:lang w:val="kk-KZ"/>
        </w:rPr>
        <w:t>ереже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numPr>
          <w:ilvl w:val="0"/>
          <w:numId w:val="1"/>
        </w:numPr>
        <w:tabs>
          <w:tab w:val="left" w:pos="72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 =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 – 1 </w:t>
      </w:r>
      <w:r w:rsidRPr="00794984">
        <w:rPr>
          <w:sz w:val="28"/>
          <w:szCs w:val="28"/>
          <w:lang w:val="kk-KZ"/>
        </w:rPr>
        <w:t>– ге салу және 3-ші қадамға өту.</w:t>
      </w:r>
    </w:p>
    <w:p w:rsidR="001B7CA7" w:rsidRPr="00794984" w:rsidRDefault="001B7CA7" w:rsidP="001B7CA7">
      <w:pPr>
        <w:numPr>
          <w:ilvl w:val="0"/>
          <w:numId w:val="1"/>
        </w:numPr>
        <w:tabs>
          <w:tab w:val="left" w:pos="72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Енді әрбір оң жақ терминалды символдан басталады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 xml:space="preserve">Әрбір ережеде </w: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4"/>
          <w:sz w:val="28"/>
          <w:szCs w:val="28"/>
          <w:lang w:eastAsia="en-US"/>
        </w:rPr>
        <w:object w:dxaOrig="3460" w:dyaOrig="380">
          <v:shape id="_x0000_i1044" type="#_x0000_t75" style="width:173.25pt;height:18.75pt" o:ole="" filled="t">
            <v:fill color2="black"/>
            <v:imagedata r:id="rId67" o:title=""/>
          </v:shape>
          <o:OLEObject Type="Embed" ProgID="Equation.3" ShapeID="_x0000_i1044" DrawAspect="Content" ObjectID="_1452769722" r:id="rId68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жаң терм</w:t>
      </w:r>
      <w:proofErr w:type="spellStart"/>
      <w:r w:rsidRPr="00794984">
        <w:rPr>
          <w:sz w:val="28"/>
          <w:szCs w:val="28"/>
        </w:rPr>
        <w:t>инал</w:t>
      </w:r>
      <w:proofErr w:type="spellEnd"/>
      <w:r w:rsidRPr="00794984">
        <w:rPr>
          <w:sz w:val="28"/>
          <w:szCs w:val="28"/>
          <w:lang w:val="kk-KZ"/>
        </w:rPr>
        <w:t xml:space="preserve"> емеспен ауыстырылады</w: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4"/>
          <w:sz w:val="28"/>
          <w:szCs w:val="28"/>
          <w:lang w:eastAsia="en-US"/>
        </w:rPr>
        <w:object w:dxaOrig="460" w:dyaOrig="400">
          <v:shape id="_x0000_i1045" type="#_x0000_t75" style="width:23.25pt;height:20.25pt" o:ole="" filled="t">
            <v:fill color2="black"/>
            <v:imagedata r:id="rId69" o:title=""/>
          </v:shape>
          <o:OLEObject Type="Embed" ProgID="Equation.3" ShapeID="_x0000_i1045" DrawAspect="Content" ObjectID="_1452769723" r:id="rId70"/>
        </w:object>
      </w:r>
    </w:p>
    <w:p w:rsidR="001B7CA7" w:rsidRPr="00794984" w:rsidRDefault="001B7CA7" w:rsidP="001B7CA7">
      <w:pPr>
        <w:numPr>
          <w:ilvl w:val="0"/>
          <w:numId w:val="1"/>
        </w:numPr>
        <w:tabs>
          <w:tab w:val="left" w:pos="72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Жаңа терминал еместерге </w:t>
      </w:r>
      <w:r w:rsidRPr="00794984">
        <w:rPr>
          <w:rFonts w:eastAsia="Calibri"/>
          <w:position w:val="-14"/>
          <w:sz w:val="28"/>
          <w:szCs w:val="28"/>
          <w:lang w:eastAsia="en-US"/>
        </w:rPr>
        <w:object w:dxaOrig="380" w:dyaOrig="400">
          <v:shape id="_x0000_i1046" type="#_x0000_t75" style="width:18.75pt;height:20.25pt" o:ole="" filled="t">
            <v:fill color2="black"/>
            <v:imagedata r:id="rId71" o:title=""/>
          </v:shape>
          <o:OLEObject Type="Embed" ProgID="Equation.3" ShapeID="_x0000_i1046" DrawAspect="Content" ObjectID="_1452769724" r:id="rId72"/>
        </w:object>
      </w:r>
      <w:r w:rsidRPr="00794984">
        <w:rPr>
          <w:rFonts w:eastAsia="Calibri"/>
          <w:sz w:val="28"/>
          <w:szCs w:val="28"/>
          <w:lang w:val="kk-KZ" w:eastAsia="en-US"/>
        </w:rPr>
        <w:t xml:space="preserve">, 5-ші қадамда берілген, </w:t>
      </w:r>
      <w:r w:rsidRPr="00794984">
        <w:rPr>
          <w:rFonts w:eastAsia="Calibri"/>
          <w:position w:val="-14"/>
          <w:sz w:val="28"/>
          <w:szCs w:val="28"/>
          <w:lang w:eastAsia="en-US"/>
        </w:rPr>
        <w:object w:dxaOrig="1000" w:dyaOrig="400">
          <v:shape id="_x0000_i1047" type="#_x0000_t75" style="width:50.25pt;height:20.25pt" o:ole="" filled="t">
            <v:fill color2="black"/>
            <v:imagedata r:id="rId73" o:title=""/>
          </v:shape>
          <o:OLEObject Type="Embed" ProgID="Equation.3" ShapeID="_x0000_i1047" DrawAspect="Content" ObjectID="_1452769725" r:id="rId74"/>
        </w:object>
      </w:r>
      <w:r w:rsidRPr="00794984">
        <w:rPr>
          <w:rFonts w:eastAsia="Calibri"/>
          <w:sz w:val="28"/>
          <w:szCs w:val="28"/>
          <w:lang w:val="kk-KZ" w:eastAsia="en-US"/>
        </w:rPr>
        <w:t xml:space="preserve"> ережесін қосу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ind w:firstLine="360"/>
        <w:jc w:val="both"/>
        <w:rPr>
          <w:sz w:val="28"/>
          <w:szCs w:val="28"/>
        </w:rPr>
      </w:pPr>
    </w:p>
    <w:p w:rsidR="001B7CA7" w:rsidRPr="00794984" w:rsidRDefault="001B7CA7" w:rsidP="001B7CA7">
      <w:pPr>
        <w:ind w:firstLine="540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</w:rPr>
        <w:t>13</w:t>
      </w:r>
      <w:r w:rsidRPr="00794984">
        <w:rPr>
          <w:b/>
          <w:sz w:val="28"/>
          <w:szCs w:val="28"/>
          <w:lang w:val="kk-KZ"/>
        </w:rPr>
        <w:t>-ші мысал</w:t>
      </w:r>
    </w:p>
    <w:p w:rsidR="001B7CA7" w:rsidRPr="00794984" w:rsidRDefault="001B7CA7" w:rsidP="001B7CA7">
      <w:pPr>
        <w:ind w:firstLine="540"/>
        <w:jc w:val="both"/>
        <w:rPr>
          <w:rFonts w:eastAsia="Calibri"/>
          <w:sz w:val="28"/>
          <w:szCs w:val="28"/>
          <w:lang w:val="kk-KZ" w:eastAsia="en-US"/>
        </w:rPr>
      </w:pPr>
      <w:r w:rsidRPr="00794984">
        <w:rPr>
          <w:sz w:val="28"/>
          <w:szCs w:val="28"/>
          <w:lang w:val="kk-KZ"/>
        </w:rPr>
        <w:t xml:space="preserve">Келесі ережелер  бойынша </w:t>
      </w:r>
      <w:r w:rsidRPr="00794984">
        <w:rPr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грамматикасын Грейбах нормаль формасына өзгерту.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rFonts w:eastAsia="Calibri"/>
          <w:position w:val="-10"/>
          <w:sz w:val="28"/>
          <w:szCs w:val="28"/>
          <w:lang w:eastAsia="en-US"/>
        </w:rPr>
        <w:object w:dxaOrig="9320" w:dyaOrig="360">
          <v:shape id="_x0000_i1048" type="#_x0000_t75" style="width:465.75pt;height:18pt" o:ole="" filled="t">
            <v:fill color2="black"/>
            <v:imagedata r:id="rId75" o:title=""/>
          </v:shape>
          <o:OLEObject Type="Embed" ProgID="Equation.3" ShapeID="_x0000_i1048" DrawAspect="Content" ObjectID="_1452769726" r:id="rId76"/>
        </w:object>
      </w:r>
      <w:r w:rsidRPr="00794984">
        <w:rPr>
          <w:rFonts w:eastAsia="Calibri"/>
          <w:sz w:val="28"/>
          <w:szCs w:val="28"/>
          <w:lang w:val="kk-KZ" w:eastAsia="en-US"/>
        </w:rPr>
        <w:t xml:space="preserve">       </w:t>
      </w:r>
      <w:r w:rsidRPr="00794984">
        <w:rPr>
          <w:b/>
          <w:i/>
          <w:sz w:val="28"/>
          <w:szCs w:val="28"/>
        </w:rPr>
        <w:t>1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Терминал еместерді келесі түрде реттейік</w:t>
      </w:r>
      <w:r w:rsidRPr="00794984">
        <w:rPr>
          <w:sz w:val="28"/>
          <w:szCs w:val="28"/>
        </w:rPr>
        <w:t xml:space="preserve">: </w:t>
      </w:r>
      <w:r w:rsidRPr="00794984">
        <w:rPr>
          <w:rFonts w:eastAsia="Calibri"/>
          <w:position w:val="-3"/>
          <w:sz w:val="28"/>
          <w:szCs w:val="28"/>
          <w:lang w:eastAsia="en-US"/>
        </w:rPr>
        <w:object w:dxaOrig="1807" w:dyaOrig="300">
          <v:shape id="_x0000_i1049" type="#_x0000_t75" style="width:90pt;height:15pt" o:ole="" filled="t">
            <v:fill color2="black"/>
            <v:imagedata r:id="rId57" o:title=""/>
          </v:shape>
          <o:OLEObject Type="Embed" ProgID="Equation.3" ShapeID="_x0000_i1049" DrawAspect="Content" ObjectID="_1452769727" r:id="rId77"/>
        </w:object>
      </w:r>
      <w:r w:rsidRPr="00794984">
        <w:rPr>
          <w:sz w:val="28"/>
          <w:szCs w:val="28"/>
        </w:rPr>
        <w:t xml:space="preserve"> (1.15</w:t>
      </w:r>
      <w:r w:rsidRPr="00794984">
        <w:rPr>
          <w:sz w:val="28"/>
          <w:szCs w:val="28"/>
          <w:lang w:val="kk-KZ"/>
        </w:rPr>
        <w:t xml:space="preserve"> мысал</w:t>
      </w:r>
      <w:r w:rsidRPr="00794984">
        <w:rPr>
          <w:sz w:val="28"/>
          <w:szCs w:val="28"/>
        </w:rPr>
        <w:t>).</w:t>
      </w:r>
    </w:p>
    <w:p w:rsidR="001B7CA7" w:rsidRPr="00794984" w:rsidRDefault="001B7CA7" w:rsidP="001B7CA7">
      <w:pPr>
        <w:ind w:firstLine="540"/>
        <w:rPr>
          <w:sz w:val="28"/>
          <w:szCs w:val="28"/>
          <w:lang w:val="en-US"/>
        </w:rPr>
      </w:pPr>
      <w:proofErr w:type="gramStart"/>
      <w:r w:rsidRPr="00794984">
        <w:rPr>
          <w:b/>
          <w:i/>
          <w:sz w:val="28"/>
          <w:szCs w:val="28"/>
          <w:lang w:val="en-US"/>
        </w:rPr>
        <w:t>2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i/>
          <w:sz w:val="28"/>
          <w:szCs w:val="28"/>
          <w:lang w:val="en-US"/>
        </w:rPr>
        <w:t>.</w:t>
      </w:r>
      <w:proofErr w:type="gramEnd"/>
      <w:r w:rsidRPr="00794984">
        <w:rPr>
          <w:i/>
          <w:sz w:val="28"/>
          <w:szCs w:val="28"/>
          <w:lang w:val="en-US"/>
        </w:rPr>
        <w:t xml:space="preserve">  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  <w:lang w:val="en-US"/>
        </w:rPr>
        <w:t xml:space="preserve"> = n – 1 = </w:t>
      </w:r>
      <w:proofErr w:type="gramStart"/>
      <w:r w:rsidRPr="00794984">
        <w:rPr>
          <w:sz w:val="28"/>
          <w:szCs w:val="28"/>
          <w:lang w:val="en-US"/>
        </w:rPr>
        <w:t>4 .</w:t>
      </w:r>
      <w:proofErr w:type="gramEnd"/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proofErr w:type="gramStart"/>
      <w:r w:rsidRPr="00794984">
        <w:rPr>
          <w:b/>
          <w:i/>
          <w:sz w:val="28"/>
          <w:szCs w:val="28"/>
          <w:lang w:val="en-US"/>
        </w:rPr>
        <w:lastRenderedPageBreak/>
        <w:t>3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i/>
          <w:sz w:val="28"/>
          <w:szCs w:val="28"/>
          <w:lang w:val="en-US"/>
        </w:rPr>
        <w:t>.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94984">
        <w:rPr>
          <w:sz w:val="28"/>
          <w:szCs w:val="28"/>
          <w:lang w:val="en-US"/>
        </w:rPr>
        <w:t>i</w:t>
      </w:r>
      <w:proofErr w:type="spellEnd"/>
      <w:proofErr w:type="gramEnd"/>
      <w:r w:rsidRPr="00794984">
        <w:rPr>
          <w:sz w:val="28"/>
          <w:szCs w:val="28"/>
          <w:lang w:val="en-US"/>
        </w:rPr>
        <w:t xml:space="preserve"> ≠ 0.  </w:t>
      </w:r>
      <w:r w:rsidRPr="00794984">
        <w:rPr>
          <w:sz w:val="28"/>
          <w:szCs w:val="28"/>
          <w:lang w:val="kk-KZ"/>
        </w:rPr>
        <w:t>Грамматикада Т терминал емеспен сол жақта екі ереже бар</w:t>
      </w:r>
      <w:r w:rsidRPr="00794984">
        <w:rPr>
          <w:sz w:val="28"/>
          <w:szCs w:val="28"/>
        </w:rPr>
        <w:t xml:space="preserve">: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2020" w:dyaOrig="360">
          <v:shape id="_x0000_i1050" type="#_x0000_t75" style="width:101.25pt;height:18pt" o:ole="" filled="t">
            <v:fill color2="black"/>
            <v:imagedata r:id="rId78" o:title=""/>
          </v:shape>
          <o:OLEObject Type="Embed" ProgID="Equation.3" ShapeID="_x0000_i1050" DrawAspect="Content" ObjectID="_1452769728" r:id="rId79"/>
        </w:objec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Олардың оң жақтары терминал еместен басталады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 xml:space="preserve">сондықтан ержелер </w:t>
      </w:r>
      <w:r w:rsidRPr="00794984">
        <w:rPr>
          <w:sz w:val="28"/>
          <w:szCs w:val="28"/>
        </w:rPr>
        <w:t>Р-</w:t>
      </w:r>
      <w:r w:rsidRPr="00794984">
        <w:rPr>
          <w:sz w:val="28"/>
          <w:szCs w:val="28"/>
          <w:lang w:val="kk-KZ"/>
        </w:rPr>
        <w:t>ережесімен</w: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880" w:dyaOrig="340">
          <v:shape id="_x0000_i1051" type="#_x0000_t75" style="width:44.25pt;height:17.25pt" o:ole="" filled="t">
            <v:fill color2="black"/>
            <v:imagedata r:id="rId80" o:title=""/>
          </v:shape>
          <o:OLEObject Type="Embed" ProgID="Equation.3" ShapeID="_x0000_i1051" DrawAspect="Content" ObjectID="_1452769729" r:id="rId81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және </w:t>
      </w:r>
      <w:r w:rsidRPr="00794984">
        <w:rPr>
          <w:rFonts w:eastAsia="Calibri"/>
          <w:position w:val="-6"/>
          <w:sz w:val="28"/>
          <w:szCs w:val="28"/>
          <w:lang w:eastAsia="en-US"/>
        </w:rPr>
        <w:object w:dxaOrig="640" w:dyaOrig="300">
          <v:shape id="_x0000_i1052" type="#_x0000_t75" style="width:32.25pt;height:15pt" o:ole="" filled="t">
            <v:fill color2="black"/>
            <v:imagedata r:id="rId82" o:title=""/>
          </v:shape>
          <o:OLEObject Type="Embed" ProgID="Equation.3" ShapeID="_x0000_i1052" DrawAspect="Content" ObjectID="_1452769730" r:id="rId83"/>
        </w:object>
      </w:r>
      <w:r w:rsidRPr="00794984">
        <w:rPr>
          <w:rFonts w:eastAsia="Calibri"/>
          <w:sz w:val="28"/>
          <w:szCs w:val="28"/>
          <w:lang w:val="kk-KZ" w:eastAsia="en-US"/>
        </w:rPr>
        <w:t>ауыстырылуы қажет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Ауыстырылудан кейін бастапқы грамматика келесі түрде болады</w:t>
      </w:r>
      <w:r w:rsidRPr="00794984">
        <w:rPr>
          <w:sz w:val="28"/>
          <w:szCs w:val="28"/>
        </w:rPr>
        <w:t>: {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740" w:dyaOrig="320">
          <v:shape id="_x0000_i1053" type="#_x0000_t75" style="width:36.75pt;height:15.75pt" o:ole="" filled="t">
            <v:fill color2="black"/>
            <v:imagedata r:id="rId84" o:title=""/>
          </v:shape>
          <o:OLEObject Type="Embed" ProgID="Equation.3" ShapeID="_x0000_i1053" DrawAspect="Content" ObjectID="_1452769731" r:id="rId85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980" w:dyaOrig="340">
          <v:shape id="_x0000_i1054" type="#_x0000_t75" style="width:48.75pt;height:17.25pt" o:ole="" filled="t">
            <v:fill color2="black"/>
            <v:imagedata r:id="rId86" o:title=""/>
          </v:shape>
          <o:OLEObject Type="Embed" ProgID="Equation.3" ShapeID="_x0000_i1054" DrawAspect="Content" ObjectID="_1452769732" r:id="rId87"/>
        </w:objec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960" w:dyaOrig="340">
          <v:shape id="_x0000_i1055" type="#_x0000_t75" style="width:48pt;height:17.25pt" o:ole="" filled="t">
            <v:fill color2="black"/>
            <v:imagedata r:id="rId88" o:title=""/>
          </v:shape>
          <o:OLEObject Type="Embed" ProgID="Equation.3" ShapeID="_x0000_i1055" DrawAspect="Content" ObjectID="_1452769733" r:id="rId8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1179" w:dyaOrig="340">
          <v:shape id="_x0000_i1056" type="#_x0000_t75" style="width:59.25pt;height:17.25pt" o:ole="" filled="t">
            <v:fill color2="black"/>
            <v:imagedata r:id="rId90" o:title=""/>
          </v:shape>
          <o:OLEObject Type="Embed" ProgID="Equation.3" ShapeID="_x0000_i1056" DrawAspect="Content" ObjectID="_1452769734" r:id="rId91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00" w:dyaOrig="340">
          <v:shape id="_x0000_i1057" type="#_x0000_t75" style="width:45pt;height:17.25pt" o:ole="" filled="t">
            <v:fill color2="black"/>
            <v:imagedata r:id="rId92" o:title=""/>
          </v:shape>
          <o:OLEObject Type="Embed" ProgID="Equation.3" ShapeID="_x0000_i1057" DrawAspect="Content" ObjectID="_1452769735" r:id="rId93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660" w:dyaOrig="320">
          <v:shape id="_x0000_i1058" type="#_x0000_t75" style="width:33pt;height:15.75pt" o:ole="" filled="t">
            <v:fill color2="black"/>
            <v:imagedata r:id="rId94" o:title=""/>
          </v:shape>
          <o:OLEObject Type="Embed" ProgID="Equation.3" ShapeID="_x0000_i1058" DrawAspect="Content" ObjectID="_1452769736" r:id="rId95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1140" w:dyaOrig="360">
          <v:shape id="_x0000_i1059" type="#_x0000_t75" style="width:57pt;height:18pt" o:ole="" filled="t">
            <v:fill color2="black"/>
            <v:imagedata r:id="rId96" o:title=""/>
          </v:shape>
          <o:OLEObject Type="Embed" ProgID="Equation.3" ShapeID="_x0000_i1059" DrawAspect="Content" ObjectID="_1452769737" r:id="rId97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880" w:dyaOrig="340">
          <v:shape id="_x0000_i1060" type="#_x0000_t75" style="width:44.25pt;height:17.25pt" o:ole="" filled="t">
            <v:fill color2="black"/>
            <v:imagedata r:id="rId98" o:title=""/>
          </v:shape>
          <o:OLEObject Type="Embed" ProgID="Equation.3" ShapeID="_x0000_i1060" DrawAspect="Content" ObjectID="_1452769738" r:id="rId9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919" w:dyaOrig="340">
          <v:shape id="_x0000_i1061" type="#_x0000_t75" style="width:45.75pt;height:17.25pt" o:ole="" filled="t">
            <v:fill color2="black"/>
            <v:imagedata r:id="rId100" o:title=""/>
          </v:shape>
          <o:OLEObject Type="Embed" ProgID="Equation.3" ShapeID="_x0000_i1061" DrawAspect="Content" ObjectID="_1452769739" r:id="rId101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1159" w:dyaOrig="340">
          <v:shape id="_x0000_i1062" type="#_x0000_t75" style="width:57.75pt;height:17.25pt" o:ole="" filled="t">
            <v:fill color2="black"/>
            <v:imagedata r:id="rId102" o:title=""/>
          </v:shape>
          <o:OLEObject Type="Embed" ProgID="Equation.3" ShapeID="_x0000_i1062" DrawAspect="Content" ObjectID="_1452769740" r:id="rId103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839" w:dyaOrig="340">
          <v:shape id="_x0000_i1063" type="#_x0000_t75" style="width:42pt;height:17.25pt" o:ole="" filled="t">
            <v:fill color2="black"/>
            <v:imagedata r:id="rId104" o:title=""/>
          </v:shape>
          <o:OLEObject Type="Embed" ProgID="Equation.3" ShapeID="_x0000_i1063" DrawAspect="Content" ObjectID="_1452769741" r:id="rId105"/>
        </w:object>
      </w:r>
      <w:r w:rsidRPr="00794984">
        <w:rPr>
          <w:sz w:val="28"/>
          <w:szCs w:val="28"/>
        </w:rPr>
        <w:t xml:space="preserve">, </w:t>
      </w:r>
      <w:r w:rsidRPr="00794984">
        <w:rPr>
          <w:rFonts w:eastAsia="Calibri"/>
          <w:position w:val="-6"/>
          <w:sz w:val="28"/>
          <w:szCs w:val="28"/>
          <w:lang w:eastAsia="en-US"/>
        </w:rPr>
        <w:object w:dxaOrig="640" w:dyaOrig="300">
          <v:shape id="_x0000_i1064" type="#_x0000_t75" style="width:32.25pt;height:15pt" o:ole="" filled="t">
            <v:fill color2="black"/>
            <v:imagedata r:id="rId106" o:title=""/>
          </v:shape>
          <o:OLEObject Type="Embed" ProgID="Equation.3" ShapeID="_x0000_i1064" DrawAspect="Content" ObjectID="_1452769742" r:id="rId107"/>
        </w:object>
      </w:r>
      <w:r w:rsidRPr="00794984">
        <w:rPr>
          <w:sz w:val="28"/>
          <w:szCs w:val="28"/>
        </w:rPr>
        <w:t>}.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4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b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>=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>-1=3.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3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b/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≠0. </w:t>
      </w:r>
      <w:r w:rsidRPr="00794984">
        <w:rPr>
          <w:rFonts w:eastAsia="Calibri"/>
          <w:position w:val="-3"/>
          <w:sz w:val="28"/>
          <w:szCs w:val="28"/>
          <w:lang w:eastAsia="en-US"/>
        </w:rPr>
        <w:object w:dxaOrig="357" w:dyaOrig="300">
          <v:shape id="_x0000_i1065" type="#_x0000_t75" style="width:18pt;height:15pt" o:ole="" filled="t">
            <v:fill color2="black"/>
            <v:imagedata r:id="rId108" o:title=""/>
          </v:shape>
          <o:OLEObject Type="Embed" ProgID="Equation.3" ShapeID="_x0000_i1065" DrawAspect="Content" ObjectID="_1452769743" r:id="rId109"/>
        </w:object>
      </w:r>
      <w:r w:rsidRPr="00794984">
        <w:rPr>
          <w:rFonts w:eastAsia="Calibri"/>
          <w:sz w:val="28"/>
          <w:szCs w:val="28"/>
          <w:lang w:val="kk-KZ" w:eastAsia="en-US"/>
        </w:rPr>
        <w:t xml:space="preserve"> терминал емеспен бағдарламаның сол жағында екі ереже бар</w:t>
      </w:r>
      <w:r w:rsidRPr="00794984">
        <w:rPr>
          <w:sz w:val="28"/>
          <w:szCs w:val="28"/>
        </w:rPr>
        <w:t xml:space="preserve">: </w:t>
      </w:r>
      <w:r w:rsidRPr="00794984">
        <w:rPr>
          <w:rFonts w:eastAsia="Calibri"/>
          <w:position w:val="-6"/>
          <w:sz w:val="28"/>
          <w:szCs w:val="28"/>
          <w:lang w:eastAsia="en-US"/>
        </w:rPr>
        <w:object w:dxaOrig="880" w:dyaOrig="320">
          <v:shape id="_x0000_i1066" type="#_x0000_t75" style="width:44.25pt;height:15.75pt" o:ole="" filled="t">
            <v:fill color2="black"/>
            <v:imagedata r:id="rId110" o:title=""/>
          </v:shape>
          <o:OLEObject Type="Embed" ProgID="Equation.3" ShapeID="_x0000_i1066" DrawAspect="Content" ObjectID="_1452769744" r:id="rId111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rFonts w:eastAsia="Calibri"/>
          <w:position w:val="-6"/>
          <w:sz w:val="28"/>
          <w:szCs w:val="28"/>
          <w:lang w:eastAsia="en-US"/>
        </w:rPr>
        <w:object w:dxaOrig="1100" w:dyaOrig="320">
          <v:shape id="_x0000_i1067" type="#_x0000_t75" style="width:54.75pt;height:15.75pt" o:ole="" filled="t">
            <v:fill color2="black"/>
            <v:imagedata r:id="rId112" o:title=""/>
          </v:shape>
          <o:OLEObject Type="Embed" ProgID="Equation.3" ShapeID="_x0000_i1067" DrawAspect="Content" ObjectID="_1452769745" r:id="rId113"/>
        </w:objec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Олардың оң жақтары терминал еместен басталады, сондықтан ауыстырылмайды.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4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b/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>=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>-1=2.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3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b/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≠0. </w:t>
      </w:r>
      <w:r w:rsidRPr="00794984">
        <w:rPr>
          <w:sz w:val="28"/>
          <w:szCs w:val="28"/>
          <w:lang w:val="kk-KZ"/>
        </w:rPr>
        <w:t>Грамматикада Е терминал емеспен сол жағында екі  ереже бар</w:t>
      </w:r>
      <w:r w:rsidRPr="00794984">
        <w:rPr>
          <w:sz w:val="28"/>
          <w:szCs w:val="28"/>
        </w:rPr>
        <w:t xml:space="preserve">:  </w:t>
      </w:r>
      <w:r w:rsidRPr="00794984">
        <w:rPr>
          <w:rFonts w:eastAsia="Calibri"/>
          <w:position w:val="-6"/>
          <w:sz w:val="28"/>
          <w:szCs w:val="28"/>
          <w:lang w:eastAsia="en-US"/>
        </w:rPr>
        <w:object w:dxaOrig="740" w:dyaOrig="300">
          <v:shape id="_x0000_i1068" type="#_x0000_t75" style="width:36.75pt;height:15pt" o:ole="" filled="t">
            <v:fill color2="black"/>
            <v:imagedata r:id="rId114" o:title=""/>
          </v:shape>
          <o:OLEObject Type="Embed" ProgID="Equation.3" ShapeID="_x0000_i1068" DrawAspect="Content" ObjectID="_1452769746" r:id="rId115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rFonts w:eastAsia="Calibri"/>
          <w:position w:val="-6"/>
          <w:sz w:val="28"/>
          <w:szCs w:val="28"/>
          <w:lang w:eastAsia="en-US"/>
        </w:rPr>
        <w:object w:dxaOrig="920" w:dyaOrig="320">
          <v:shape id="_x0000_i1069" type="#_x0000_t75" style="width:45.75pt;height:15.75pt" o:ole="" filled="t">
            <v:fill color2="black"/>
            <v:imagedata r:id="rId116" o:title=""/>
          </v:shape>
          <o:OLEObject Type="Embed" ProgID="Equation.3" ShapeID="_x0000_i1069" DrawAspect="Content" ObjectID="_1452769747" r:id="rId117"/>
        </w:objec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 xml:space="preserve">Олардың оң жақтары терминал еместен басталады, сондықтан Т-ережесі қолданылып ауыстырылады: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00" w:dyaOrig="340">
          <v:shape id="_x0000_i1070" type="#_x0000_t75" style="width:45pt;height:17.25pt" o:ole="" filled="t">
            <v:fill color2="black"/>
            <v:imagedata r:id="rId118" o:title=""/>
          </v:shape>
          <o:OLEObject Type="Embed" ProgID="Equation.3" ShapeID="_x0000_i1070" DrawAspect="Content" ObjectID="_1452769748" r:id="rId11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660" w:dyaOrig="320">
          <v:shape id="_x0000_i1071" type="#_x0000_t75" style="width:33pt;height:15.75pt" o:ole="" filled="t">
            <v:fill color2="black"/>
            <v:imagedata r:id="rId120" o:title=""/>
          </v:shape>
          <o:OLEObject Type="Embed" ProgID="Equation.3" ShapeID="_x0000_i1071" DrawAspect="Content" ObjectID="_1452769749" r:id="rId121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1140" w:dyaOrig="360">
          <v:shape id="_x0000_i1072" type="#_x0000_t75" style="width:57pt;height:18pt" o:ole="" filled="t">
            <v:fill color2="black"/>
            <v:imagedata r:id="rId122" o:title=""/>
          </v:shape>
          <o:OLEObject Type="Embed" ProgID="Equation.3" ShapeID="_x0000_i1072" DrawAspect="Content" ObjectID="_1452769750" r:id="rId123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6"/>
          <w:sz w:val="28"/>
          <w:szCs w:val="28"/>
          <w:lang w:eastAsia="en-US"/>
        </w:rPr>
        <w:object w:dxaOrig="840" w:dyaOrig="320">
          <v:shape id="_x0000_i1073" type="#_x0000_t75" style="width:42pt;height:15.75pt" o:ole="" filled="t">
            <v:fill color2="black"/>
            <v:imagedata r:id="rId124" o:title=""/>
          </v:shape>
          <o:OLEObject Type="Embed" ProgID="Equation.3" ShapeID="_x0000_i1073" DrawAspect="Content" ObjectID="_1452769751" r:id="rId125"/>
        </w:objec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Бастапқы грамматика ауыстырғаннан кейін келесі түрге келеді:</w:t>
      </w:r>
      <w:r w:rsidRPr="00794984">
        <w:rPr>
          <w:sz w:val="28"/>
          <w:szCs w:val="28"/>
        </w:rPr>
        <w:t xml:space="preserve"> {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00" w:dyaOrig="340">
          <v:shape id="_x0000_i1074" type="#_x0000_t75" style="width:45pt;height:17.25pt" o:ole="" filled="t">
            <v:fill color2="black"/>
            <v:imagedata r:id="rId126" o:title=""/>
          </v:shape>
          <o:OLEObject Type="Embed" ProgID="Equation.3" ShapeID="_x0000_i1074" DrawAspect="Content" ObjectID="_1452769752" r:id="rId127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680" w:dyaOrig="320">
          <v:shape id="_x0000_i1075" type="#_x0000_t75" style="width:33.75pt;height:15.75pt" o:ole="" filled="t">
            <v:fill color2="black"/>
            <v:imagedata r:id="rId128" o:title=""/>
          </v:shape>
          <o:OLEObject Type="Embed" ProgID="Equation.3" ShapeID="_x0000_i1075" DrawAspect="Content" ObjectID="_1452769753" r:id="rId12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1160" w:dyaOrig="360">
          <v:shape id="_x0000_i1076" type="#_x0000_t75" style="width:57.75pt;height:18pt" o:ole="" filled="t">
            <v:fill color2="black"/>
            <v:imagedata r:id="rId130" o:title=""/>
          </v:shape>
          <o:OLEObject Type="Embed" ProgID="Equation.3" ShapeID="_x0000_i1076" DrawAspect="Content" ObjectID="_1452769754" r:id="rId131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919" w:dyaOrig="340">
          <v:shape id="_x0000_i1077" type="#_x0000_t75" style="width:45.75pt;height:17.25pt" o:ole="" filled="t">
            <v:fill color2="black"/>
            <v:imagedata r:id="rId132" o:title=""/>
          </v:shape>
          <o:OLEObject Type="Embed" ProgID="Equation.3" ShapeID="_x0000_i1077" DrawAspect="Content" ObjectID="_1452769755" r:id="rId133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1160" w:dyaOrig="360">
          <v:shape id="_x0000_i1078" type="#_x0000_t75" style="width:57.75pt;height:18pt" o:ole="" filled="t">
            <v:fill color2="black"/>
            <v:imagedata r:id="rId134" o:title=""/>
          </v:shape>
          <o:OLEObject Type="Embed" ProgID="Equation.3" ShapeID="_x0000_i1078" DrawAspect="Content" ObjectID="_1452769756" r:id="rId135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8"/>
          <w:sz w:val="28"/>
          <w:szCs w:val="28"/>
          <w:lang w:eastAsia="en-US"/>
        </w:rPr>
        <w:object w:dxaOrig="919" w:dyaOrig="340">
          <v:shape id="_x0000_i1079" type="#_x0000_t75" style="width:45.75pt;height:17.25pt" o:ole="" filled="t">
            <v:fill color2="black"/>
            <v:imagedata r:id="rId136" o:title=""/>
          </v:shape>
          <o:OLEObject Type="Embed" ProgID="Equation.3" ShapeID="_x0000_i1079" DrawAspect="Content" ObjectID="_1452769757" r:id="rId137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1359" w:dyaOrig="320">
          <v:shape id="_x0000_i1080" type="#_x0000_t75" style="width:68.25pt;height:15.75pt" o:ole="">
            <v:imagedata r:id="rId138" o:title=""/>
          </v:shape>
          <o:OLEObject Type="Embed" ProgID="Equation.3" ShapeID="_x0000_i1080" DrawAspect="Content" ObjectID="_1452769758" r:id="rId13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1100" w:dyaOrig="320">
          <v:shape id="_x0000_i1081" type="#_x0000_t75" style="width:54.75pt;height:15.75pt" o:ole="">
            <v:imagedata r:id="rId140" o:title=""/>
          </v:shape>
          <o:OLEObject Type="Embed" ProgID="Equation.3" ShapeID="_x0000_i1081" DrawAspect="Content" ObjectID="_1452769759" r:id="rId141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80" w:dyaOrig="320">
          <v:shape id="_x0000_i1082" type="#_x0000_t75" style="width:48.75pt;height:15.75pt" o:ole="">
            <v:imagedata r:id="rId142" o:title=""/>
          </v:shape>
          <o:OLEObject Type="Embed" ProgID="Equation.3" ShapeID="_x0000_i1082" DrawAspect="Content" ObjectID="_1452769760" r:id="rId143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80" w:dyaOrig="320">
          <v:shape id="_x0000_i1083" type="#_x0000_t75" style="width:48.75pt;height:15.75pt" o:ole="">
            <v:imagedata r:id="rId144" o:title=""/>
          </v:shape>
          <o:OLEObject Type="Embed" ProgID="Equation.3" ShapeID="_x0000_i1083" DrawAspect="Content" ObjectID="_1452769761" r:id="rId145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1160" w:dyaOrig="320">
          <v:shape id="_x0000_i1084" type="#_x0000_t75" style="width:57.75pt;height:15.75pt" o:ole="">
            <v:imagedata r:id="rId146" o:title=""/>
          </v:shape>
          <o:OLEObject Type="Embed" ProgID="Equation.3" ShapeID="_x0000_i1084" DrawAspect="Content" ObjectID="_1452769762" r:id="rId147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800" w:dyaOrig="320">
          <v:shape id="_x0000_i1085" type="#_x0000_t75" style="width:39.75pt;height:15.75pt" o:ole="">
            <v:imagedata r:id="rId148" o:title=""/>
          </v:shape>
          <o:OLEObject Type="Embed" ProgID="Equation.3" ShapeID="_x0000_i1085" DrawAspect="Content" ObjectID="_1452769763" r:id="rId14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700" w:dyaOrig="320">
          <v:shape id="_x0000_i1086" type="#_x0000_t75" style="width:35.25pt;height:15.75pt" o:ole="">
            <v:imagedata r:id="rId150" o:title=""/>
          </v:shape>
          <o:OLEObject Type="Embed" ProgID="Equation.3" ShapeID="_x0000_i1086" DrawAspect="Content" ObjectID="_1452769764" r:id="rId151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1160" w:dyaOrig="320">
          <v:shape id="_x0000_i1087" type="#_x0000_t75" style="width:57.75pt;height:15.75pt" o:ole="">
            <v:imagedata r:id="rId152" o:title=""/>
          </v:shape>
          <o:OLEObject Type="Embed" ProgID="Equation.3" ShapeID="_x0000_i1087" DrawAspect="Content" ObjectID="_1452769765" r:id="rId153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00" w:dyaOrig="320">
          <v:shape id="_x0000_i1088" type="#_x0000_t75" style="width:45pt;height:15.75pt" o:ole="">
            <v:imagedata r:id="rId154" o:title=""/>
          </v:shape>
          <o:OLEObject Type="Embed" ProgID="Equation.3" ShapeID="_x0000_i1088" DrawAspect="Content" ObjectID="_1452769766" r:id="rId155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40" w:dyaOrig="320">
          <v:shape id="_x0000_i1089" type="#_x0000_t75" style="width:47.25pt;height:15.75pt" o:ole="">
            <v:imagedata r:id="rId156" o:title=""/>
          </v:shape>
          <o:OLEObject Type="Embed" ProgID="Equation.3" ShapeID="_x0000_i1089" DrawAspect="Content" ObjectID="_1452769767" r:id="rId157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1140" w:dyaOrig="320">
          <v:shape id="_x0000_i1090" type="#_x0000_t75" style="width:57pt;height:15.75pt" o:ole="">
            <v:imagedata r:id="rId158" o:title=""/>
          </v:shape>
          <o:OLEObject Type="Embed" ProgID="Equation.3" ShapeID="_x0000_i1090" DrawAspect="Content" ObjectID="_1452769768" r:id="rId15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60" w:dyaOrig="320">
          <v:shape id="_x0000_i1091" type="#_x0000_t75" style="width:48pt;height:15.75pt" o:ole="">
            <v:imagedata r:id="rId160" o:title=""/>
          </v:shape>
          <o:OLEObject Type="Embed" ProgID="Equation.3" ShapeID="_x0000_i1091" DrawAspect="Content" ObjectID="_1452769769" r:id="rId161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rFonts w:eastAsia="Calibri"/>
          <w:position w:val="-6"/>
          <w:sz w:val="28"/>
          <w:szCs w:val="28"/>
          <w:lang w:eastAsia="en-US"/>
        </w:rPr>
        <w:object w:dxaOrig="639" w:dyaOrig="280">
          <v:shape id="_x0000_i1092" type="#_x0000_t75" style="width:32.25pt;height:14.25pt" o:ole="">
            <v:imagedata r:id="rId162" o:title=""/>
          </v:shape>
          <o:OLEObject Type="Embed" ProgID="Equation.3" ShapeID="_x0000_i1092" DrawAspect="Content" ObjectID="_1452769770" r:id="rId163"/>
        </w:object>
      </w:r>
      <w:r w:rsidRPr="00794984">
        <w:rPr>
          <w:sz w:val="28"/>
          <w:szCs w:val="28"/>
        </w:rPr>
        <w:t>}.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4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b/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>=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>-1=1.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3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b/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≠0. </w:t>
      </w:r>
      <w:r w:rsidRPr="00794984">
        <w:rPr>
          <w:sz w:val="28"/>
          <w:szCs w:val="28"/>
          <w:lang w:val="kk-KZ"/>
        </w:rPr>
        <w:t xml:space="preserve">Грамматикада </w:t>
      </w:r>
      <w:r w:rsidRPr="00794984">
        <w:rPr>
          <w:rFonts w:eastAsia="Calibri"/>
          <w:position w:val="-4"/>
          <w:sz w:val="28"/>
          <w:szCs w:val="28"/>
          <w:lang w:eastAsia="en-US"/>
        </w:rPr>
        <w:object w:dxaOrig="300" w:dyaOrig="260">
          <v:shape id="_x0000_i1093" type="#_x0000_t75" style="width:15pt;height:12.75pt" o:ole="">
            <v:imagedata r:id="rId164" o:title=""/>
          </v:shape>
          <o:OLEObject Type="Embed" ProgID="Equation.3" ShapeID="_x0000_i1093" DrawAspect="Content" ObjectID="_1452769771" r:id="rId165"/>
        </w:object>
      </w:r>
      <w:r w:rsidRPr="00794984">
        <w:rPr>
          <w:sz w:val="28"/>
          <w:szCs w:val="28"/>
          <w:lang w:val="kk-KZ"/>
        </w:rPr>
        <w:t xml:space="preserve"> терминал емеспен сол жағында екі  ереже бар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Оң жақтары терминалдардан басталады, сондықтан ауыстырылмайды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4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b/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>=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>-1=0.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3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b/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=0. </w:t>
      </w:r>
      <w:r w:rsidRPr="00794984">
        <w:rPr>
          <w:sz w:val="28"/>
          <w:szCs w:val="28"/>
          <w:lang w:val="kk-KZ"/>
        </w:rPr>
        <w:t>Алгоритмнің 5-ші қадамына өту</w:t>
      </w:r>
      <w:r w:rsidRPr="00794984">
        <w:rPr>
          <w:sz w:val="28"/>
          <w:szCs w:val="28"/>
        </w:rPr>
        <w:t>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</w:rPr>
      </w:pPr>
      <w:r w:rsidRPr="00794984">
        <w:rPr>
          <w:b/>
          <w:i/>
          <w:sz w:val="28"/>
          <w:szCs w:val="28"/>
        </w:rPr>
        <w:t>5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b/>
          <w:i/>
          <w:sz w:val="28"/>
          <w:szCs w:val="28"/>
        </w:rPr>
        <w:t>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Оң жақтын үшінші позициясында(немесе одан да көп) грамматикада тек бір терминал бар.Оны А символымен белгілейік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 xml:space="preserve">Сонда грамматика ережесі келесі түрге келеді: </w: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9500" w:dyaOrig="320">
          <v:shape id="_x0000_i1094" type="#_x0000_t75" style="width:473.25pt;height:15.75pt" o:ole="">
            <v:imagedata r:id="rId166" o:title=""/>
          </v:shape>
          <o:OLEObject Type="Embed" ProgID="Equation.3" ShapeID="_x0000_i1094" DrawAspect="Content" ObjectID="_1452769772" r:id="rId167"/>
        </w:objec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7040" w:dyaOrig="320">
          <v:shape id="_x0000_i1095" type="#_x0000_t75" style="width:351.75pt;height:15.75pt" o:ole="">
            <v:imagedata r:id="rId168" o:title=""/>
          </v:shape>
          <o:OLEObject Type="Embed" ProgID="Equation.3" ShapeID="_x0000_i1095" DrawAspect="Content" ObjectID="_1452769773" r:id="rId169"/>
        </w:objec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b/>
          <w:i/>
          <w:sz w:val="28"/>
          <w:szCs w:val="28"/>
        </w:rPr>
        <w:t>6</w:t>
      </w:r>
      <w:r w:rsidRPr="00794984">
        <w:rPr>
          <w:b/>
          <w:i/>
          <w:sz w:val="28"/>
          <w:szCs w:val="28"/>
          <w:lang w:val="kk-KZ"/>
        </w:rPr>
        <w:t>-ші қадам</w:t>
      </w:r>
      <w:r w:rsidRPr="00794984">
        <w:rPr>
          <w:sz w:val="28"/>
          <w:szCs w:val="28"/>
        </w:rPr>
        <w:t>.</w:t>
      </w:r>
      <w:r w:rsidRPr="00794984">
        <w:rPr>
          <w:sz w:val="28"/>
          <w:szCs w:val="28"/>
          <w:lang w:val="kk-KZ"/>
        </w:rPr>
        <w:t xml:space="preserve"> Жаңа А терминалы үшін грамматиканы қосамыз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Ақырғы грамматика ережесі</w:t>
      </w:r>
      <w:r w:rsidRPr="00794984">
        <w:rPr>
          <w:sz w:val="28"/>
          <w:szCs w:val="28"/>
        </w:rPr>
        <w:t>:</w:t>
      </w:r>
      <w:r w:rsidRPr="00794984">
        <w:rPr>
          <w:sz w:val="28"/>
          <w:szCs w:val="28"/>
          <w:lang w:val="kk-KZ"/>
        </w:rPr>
        <w:t xml:space="preserve"> </w:t>
      </w:r>
    </w:p>
    <w:p w:rsidR="001B7CA7" w:rsidRPr="00794984" w:rsidRDefault="001B7CA7" w:rsidP="001B7CA7">
      <w:pPr>
        <w:jc w:val="both"/>
        <w:rPr>
          <w:sz w:val="28"/>
          <w:szCs w:val="28"/>
        </w:rPr>
      </w:pPr>
      <w:r w:rsidRPr="00794984">
        <w:rPr>
          <w:rFonts w:eastAsia="Calibri"/>
          <w:position w:val="-10"/>
          <w:sz w:val="28"/>
          <w:szCs w:val="28"/>
          <w:lang w:eastAsia="en-US"/>
        </w:rPr>
        <w:object w:dxaOrig="9500" w:dyaOrig="320">
          <v:shape id="_x0000_i1096" type="#_x0000_t75" style="width:473.25pt;height:15.75pt" o:ole="">
            <v:imagedata r:id="rId166" o:title=""/>
          </v:shape>
          <o:OLEObject Type="Embed" ProgID="Equation.3" ShapeID="_x0000_i1096" DrawAspect="Content" ObjectID="_1452769774" r:id="rId170"/>
        </w:object>
      </w:r>
      <w:r w:rsidRPr="00794984">
        <w:rPr>
          <w:rFonts w:eastAsia="Calibri"/>
          <w:position w:val="-10"/>
          <w:sz w:val="28"/>
          <w:szCs w:val="28"/>
          <w:lang w:eastAsia="en-US"/>
        </w:rPr>
        <w:object w:dxaOrig="7680" w:dyaOrig="320">
          <v:shape id="_x0000_i1097" type="#_x0000_t75" style="width:384pt;height:15.75pt" o:ole="">
            <v:imagedata r:id="rId171" o:title=""/>
          </v:shape>
          <o:OLEObject Type="Embed" ProgID="Equation.3" ShapeID="_x0000_i1097" DrawAspect="Content" ObjectID="_1452769775" r:id="rId172"/>
        </w:objec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Егер </w:t>
      </w:r>
      <w:r w:rsidRPr="00794984">
        <w:rPr>
          <w:sz w:val="28"/>
          <w:szCs w:val="28"/>
          <w:lang w:val="en-US"/>
        </w:rPr>
        <w:t>L</w:t>
      </w:r>
      <w:r w:rsidRPr="00794984">
        <w:rPr>
          <w:sz w:val="28"/>
          <w:szCs w:val="28"/>
        </w:rPr>
        <w:t>-</w:t>
      </w:r>
      <w:r w:rsidRPr="00794984">
        <w:rPr>
          <w:sz w:val="28"/>
          <w:szCs w:val="28"/>
          <w:lang w:val="en-US"/>
        </w:rPr>
        <w:t>KC</w:t>
      </w:r>
      <w:r w:rsidRPr="00794984">
        <w:rPr>
          <w:sz w:val="28"/>
          <w:szCs w:val="28"/>
        </w:rPr>
        <w:t>-</w:t>
      </w:r>
      <w:proofErr w:type="spellStart"/>
      <w:r w:rsidRPr="00794984">
        <w:rPr>
          <w:sz w:val="28"/>
          <w:szCs w:val="28"/>
        </w:rPr>
        <w:t>тіл</w:t>
      </w:r>
      <w:proofErr w:type="spellEnd"/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болса, </w:t>
      </w:r>
      <w:r w:rsidRPr="00794984">
        <w:rPr>
          <w:sz w:val="28"/>
          <w:szCs w:val="28"/>
          <w:lang w:val="en-US"/>
        </w:rPr>
        <w:t>G</w:t>
      </w:r>
      <w:r w:rsidRPr="00794984">
        <w:rPr>
          <w:sz w:val="28"/>
          <w:szCs w:val="28"/>
          <w:lang w:val="kk-KZ"/>
        </w:rPr>
        <w:t xml:space="preserve"> кейбір грамматикасында Грейбах нормаль формасында </w:t>
      </w:r>
      <w:r w:rsidRPr="00794984">
        <w:rPr>
          <w:sz w:val="28"/>
          <w:szCs w:val="28"/>
          <w:lang w:val="en-US"/>
        </w:rPr>
        <w:t>L</w:t>
      </w:r>
      <w:r w:rsidRPr="00794984">
        <w:rPr>
          <w:sz w:val="28"/>
          <w:szCs w:val="28"/>
        </w:rPr>
        <w:t>=</w:t>
      </w:r>
      <w:r w:rsidRPr="00794984">
        <w:rPr>
          <w:sz w:val="28"/>
          <w:szCs w:val="28"/>
          <w:lang w:val="en-US"/>
        </w:rPr>
        <w:t>L</w:t>
      </w:r>
      <w:r w:rsidRPr="00794984">
        <w:rPr>
          <w:sz w:val="28"/>
          <w:szCs w:val="28"/>
        </w:rPr>
        <w:t>(</w:t>
      </w:r>
      <w:r w:rsidRPr="00794984">
        <w:rPr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>)</w:t>
      </w:r>
      <w:r w:rsidRPr="00794984">
        <w:rPr>
          <w:sz w:val="28"/>
          <w:szCs w:val="28"/>
          <w:lang w:val="kk-KZ"/>
        </w:rPr>
        <w:t xml:space="preserve"> екенін дәлелдеуге  болады. 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n – i (яғни i=n-1-ден i=1-ге дейін) индукциясын дәлелдегенде A</w:t>
      </w:r>
      <w:r w:rsidRPr="00794984">
        <w:rPr>
          <w:sz w:val="28"/>
          <w:szCs w:val="28"/>
          <w:vertAlign w:val="subscript"/>
          <w:lang w:val="kk-KZ"/>
        </w:rPr>
        <w:t>i</w:t>
      </w:r>
      <w:r w:rsidRPr="00794984">
        <w:rPr>
          <w:sz w:val="28"/>
          <w:szCs w:val="28"/>
          <w:lang w:val="kk-KZ"/>
        </w:rPr>
        <w:t xml:space="preserve"> ережесі, 12 алгоритмнің 3-ші қадамын орындағында, терминалдан басталатынын көре аламыз. Бұл дәлелдеуде сызықтық ретті(&lt;) қолдану кілттік момент болып табылады. 5-ші қадамнан кейін грамматика Грейбах нормаль формасына келеді және оның пайда болған тілі өзгермейді(7-ші алгоритм).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Қарастырылған Грейбах нормаль формасына өзгерту алгоритмінің жетіспеушілігі бұл жауыбында ережелердің көптігі. Грамматикасында аз ережелері бар әдісті қолдануға болады, бірақ мұнда аз терминал еместер болуы мүмкін.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lastRenderedPageBreak/>
        <w:t>Анықтауыш теңдеулердің терминдік жүйелер әдісін қарастырайық.</w:t>
      </w:r>
    </w:p>
    <w:p w:rsidR="001B7CA7" w:rsidRPr="00794984" w:rsidRDefault="001B7CA7" w:rsidP="001B7CA7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>ε</w:t>
      </w:r>
      <w:r w:rsidRPr="00794984">
        <w:rPr>
          <w:sz w:val="28"/>
          <w:szCs w:val="28"/>
          <w:lang w:val="kk-KZ"/>
        </w:rPr>
        <w:t xml:space="preserve"> және тізбекті ережелері жоқ G=(N, ∑, P, S) - КС-грамматика болсын.</w:t>
      </w:r>
      <w:r w:rsidRPr="00794984">
        <w:rPr>
          <w:color w:val="000000"/>
          <w:sz w:val="28"/>
          <w:szCs w:val="28"/>
          <w:lang w:val="kk-KZ"/>
        </w:rPr>
        <w:t xml:space="preserve"> ∆ және ∑- екі қиылыспайтын алфавит болсын. ∆ және ∑ алфавиттеріндегі </w:t>
      </w:r>
      <w:r w:rsidRPr="00794984">
        <w:rPr>
          <w:i/>
          <w:sz w:val="28"/>
          <w:szCs w:val="28"/>
          <w:lang w:val="kk-KZ"/>
        </w:rPr>
        <w:t xml:space="preserve">Анықтауыш теңдеулердің жүйесі </w:t>
      </w:r>
      <w:r w:rsidRPr="00794984">
        <w:rPr>
          <w:sz w:val="28"/>
          <w:szCs w:val="28"/>
          <w:lang w:val="kk-KZ"/>
        </w:rPr>
        <w:t>тү</w:t>
      </w:r>
      <w:proofErr w:type="gramStart"/>
      <w:r w:rsidRPr="00794984">
        <w:rPr>
          <w:sz w:val="28"/>
          <w:szCs w:val="28"/>
          <w:lang w:val="kk-KZ"/>
        </w:rPr>
        <w:t>р</w:t>
      </w:r>
      <w:proofErr w:type="gramEnd"/>
      <w:r w:rsidRPr="00794984">
        <w:rPr>
          <w:sz w:val="28"/>
          <w:szCs w:val="28"/>
          <w:lang w:val="kk-KZ"/>
        </w:rPr>
        <w:t xml:space="preserve"> теңдеулер жүйсі деп аталады</w:t>
      </w:r>
      <w:r w:rsidRPr="00794984">
        <w:rPr>
          <w:color w:val="000000"/>
          <w:sz w:val="28"/>
          <w:szCs w:val="28"/>
          <w:lang w:val="kk-KZ"/>
        </w:rPr>
        <w:t>:</w:t>
      </w:r>
    </w:p>
    <w:p w:rsidR="001B7CA7" w:rsidRPr="00794984" w:rsidRDefault="001B7CA7" w:rsidP="001B7CA7">
      <w:pPr>
        <w:shd w:val="clear" w:color="auto" w:fill="FFFFFF"/>
        <w:autoSpaceDE w:val="0"/>
        <w:ind w:firstLine="360"/>
        <w:jc w:val="center"/>
        <w:rPr>
          <w:color w:val="000000"/>
          <w:sz w:val="28"/>
          <w:szCs w:val="28"/>
          <w:lang w:val="en-US"/>
        </w:rPr>
      </w:pPr>
      <w:r w:rsidRPr="00794984">
        <w:rPr>
          <w:color w:val="000000"/>
          <w:sz w:val="28"/>
          <w:szCs w:val="28"/>
          <w:lang w:val="en-US"/>
        </w:rPr>
        <w:t>A=α</w:t>
      </w:r>
      <w:r w:rsidRPr="00794984">
        <w:rPr>
          <w:color w:val="000000"/>
          <w:sz w:val="28"/>
          <w:szCs w:val="28"/>
          <w:vertAlign w:val="subscript"/>
          <w:lang w:val="en-US"/>
        </w:rPr>
        <w:t>1</w:t>
      </w:r>
      <w:r w:rsidRPr="00794984">
        <w:rPr>
          <w:color w:val="000000"/>
          <w:sz w:val="28"/>
          <w:szCs w:val="28"/>
          <w:lang w:val="en-US"/>
        </w:rPr>
        <w:t>+α</w:t>
      </w:r>
      <w:r w:rsidRPr="00794984">
        <w:rPr>
          <w:color w:val="000000"/>
          <w:sz w:val="28"/>
          <w:szCs w:val="28"/>
          <w:vertAlign w:val="subscript"/>
          <w:lang w:val="en-US"/>
        </w:rPr>
        <w:t>2</w:t>
      </w:r>
      <w:r w:rsidRPr="00794984">
        <w:rPr>
          <w:color w:val="000000"/>
          <w:sz w:val="28"/>
          <w:szCs w:val="28"/>
          <w:lang w:val="en-US"/>
        </w:rPr>
        <w:t>+…+</w:t>
      </w:r>
      <w:proofErr w:type="spellStart"/>
      <w:r w:rsidRPr="00794984">
        <w:rPr>
          <w:color w:val="000000"/>
          <w:sz w:val="28"/>
          <w:szCs w:val="28"/>
          <w:lang w:val="en-US"/>
        </w:rPr>
        <w:t>α</w:t>
      </w:r>
      <w:r w:rsidRPr="00794984">
        <w:rPr>
          <w:color w:val="000000"/>
          <w:sz w:val="28"/>
          <w:szCs w:val="28"/>
          <w:vertAlign w:val="subscript"/>
          <w:lang w:val="en-US"/>
        </w:rPr>
        <w:t>k</w:t>
      </w:r>
      <w:proofErr w:type="spellEnd"/>
      <w:r w:rsidRPr="00794984">
        <w:rPr>
          <w:color w:val="000000"/>
          <w:sz w:val="28"/>
          <w:szCs w:val="28"/>
          <w:lang w:val="en-US"/>
        </w:rPr>
        <w:t>,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мұнда</w:t>
      </w:r>
      <w:r w:rsidRPr="0075461D">
        <w:rPr>
          <w:color w:val="000000"/>
          <w:sz w:val="28"/>
          <w:szCs w:val="28"/>
        </w:rPr>
        <w:t xml:space="preserve"> </w:t>
      </w:r>
      <w:r w:rsidRPr="00794984">
        <w:rPr>
          <w:rFonts w:eastAsia="Calibri"/>
          <w:color w:val="000000"/>
          <w:position w:val="-10"/>
          <w:sz w:val="28"/>
          <w:szCs w:val="28"/>
          <w:lang w:eastAsia="en-US"/>
        </w:rPr>
        <w:object w:dxaOrig="2079" w:dyaOrig="340">
          <v:shape id="_x0000_i1098" type="#_x0000_t75" style="width:104.25pt;height:17.25pt" o:ole="">
            <v:imagedata r:id="rId173" o:title=""/>
          </v:shape>
          <o:OLEObject Type="Embed" ProgID="Equation.3" ShapeID="_x0000_i1098" DrawAspect="Content" ObjectID="_1452769776" r:id="rId174"/>
        </w:object>
      </w:r>
      <w:r w:rsidRPr="0075461D">
        <w:rPr>
          <w:color w:val="000000"/>
          <w:sz w:val="28"/>
          <w:szCs w:val="28"/>
        </w:rPr>
        <w:t xml:space="preserve">. </w:t>
      </w:r>
      <w:r w:rsidRPr="00794984">
        <w:rPr>
          <w:color w:val="000000"/>
          <w:sz w:val="28"/>
          <w:szCs w:val="28"/>
          <w:lang w:val="kk-KZ"/>
        </w:rPr>
        <w:t>Егер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en-US"/>
        </w:rPr>
        <w:t>k</w:t>
      </w:r>
      <w:r w:rsidRPr="00794984">
        <w:rPr>
          <w:color w:val="000000"/>
          <w:sz w:val="28"/>
          <w:szCs w:val="28"/>
        </w:rPr>
        <w:t xml:space="preserve">=0, </w:t>
      </w:r>
      <w:r w:rsidRPr="00794984">
        <w:rPr>
          <w:color w:val="000000"/>
          <w:sz w:val="28"/>
          <w:szCs w:val="28"/>
          <w:lang w:val="kk-KZ"/>
        </w:rPr>
        <w:t>онда теңдеу</w:t>
      </w:r>
      <w:r w:rsidRPr="00794984">
        <w:rPr>
          <w:color w:val="000000"/>
          <w:sz w:val="28"/>
          <w:szCs w:val="28"/>
        </w:rPr>
        <w:t xml:space="preserve"> А=Ø</w:t>
      </w:r>
      <w:r w:rsidRPr="00794984">
        <w:rPr>
          <w:color w:val="000000"/>
          <w:sz w:val="28"/>
          <w:szCs w:val="28"/>
          <w:lang w:val="kk-KZ"/>
        </w:rPr>
        <w:t xml:space="preserve"> болады</w:t>
      </w:r>
      <w:r w:rsidRPr="00794984">
        <w:rPr>
          <w:color w:val="000000"/>
          <w:sz w:val="28"/>
          <w:szCs w:val="28"/>
        </w:rPr>
        <w:t xml:space="preserve">. </w:t>
      </w:r>
      <w:r w:rsidRPr="00794984">
        <w:rPr>
          <w:color w:val="000000"/>
          <w:sz w:val="28"/>
          <w:szCs w:val="28"/>
          <w:lang w:val="kk-KZ"/>
        </w:rPr>
        <w:t xml:space="preserve">Әрбір </w:t>
      </w:r>
      <w:r w:rsidRPr="00794984">
        <w:rPr>
          <w:rFonts w:eastAsia="Calibri"/>
          <w:color w:val="000000"/>
          <w:position w:val="-4"/>
          <w:sz w:val="28"/>
          <w:szCs w:val="28"/>
          <w:lang w:eastAsia="en-US"/>
        </w:rPr>
        <w:object w:dxaOrig="619" w:dyaOrig="260">
          <v:shape id="_x0000_i1099" type="#_x0000_t75" style="width:30.75pt;height:12.75pt" o:ole="">
            <v:imagedata r:id="rId175" o:title=""/>
          </v:shape>
          <o:OLEObject Type="Embed" ProgID="Equation.3" ShapeID="_x0000_i1099" DrawAspect="Content" ObjectID="_1452769777" r:id="rId176"/>
        </w:objec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жүйеде бір шешім бар</w:t>
      </w:r>
      <w:r w:rsidRPr="00794984">
        <w:rPr>
          <w:color w:val="000000"/>
          <w:sz w:val="28"/>
          <w:szCs w:val="28"/>
        </w:rPr>
        <w:t xml:space="preserve">. 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iCs/>
          <w:color w:val="000000"/>
          <w:sz w:val="28"/>
          <w:szCs w:val="28"/>
          <w:lang w:val="kk-KZ"/>
        </w:rPr>
      </w:pPr>
      <w:r w:rsidRPr="00794984">
        <w:rPr>
          <w:rFonts w:eastAsia="Arial"/>
          <w:color w:val="000000"/>
          <w:sz w:val="28"/>
          <w:szCs w:val="28"/>
          <w:lang w:val="kk-KZ"/>
        </w:rPr>
        <w:t xml:space="preserve">Анықтауыш теңдеулер жүйесінің шешімі </w:t>
      </w:r>
      <w:r w:rsidRPr="00794984">
        <w:rPr>
          <w:rFonts w:eastAsia="Arial"/>
          <w:color w:val="000000"/>
          <w:sz w:val="28"/>
          <w:szCs w:val="28"/>
        </w:rPr>
        <w:t>Р(∑)</w:t>
      </w:r>
      <w:r w:rsidRPr="00794984">
        <w:rPr>
          <w:rFonts w:eastAsia="Arial"/>
          <w:color w:val="000000"/>
          <w:sz w:val="28"/>
          <w:szCs w:val="28"/>
          <w:lang w:val="kk-KZ"/>
        </w:rPr>
        <w:t xml:space="preserve">-да </w:t>
      </w:r>
      <w:r w:rsidRPr="00794984">
        <w:rPr>
          <w:rFonts w:eastAsia="Arial"/>
          <w:color w:val="000000"/>
          <w:sz w:val="28"/>
          <w:szCs w:val="28"/>
        </w:rPr>
        <w:t xml:space="preserve">∆ </w:t>
      </w:r>
      <w:r w:rsidRPr="00794984">
        <w:rPr>
          <w:rFonts w:eastAsia="Arial"/>
          <w:color w:val="000000"/>
          <w:sz w:val="28"/>
          <w:szCs w:val="28"/>
          <w:lang w:val="kk-KZ"/>
        </w:rPr>
        <w:t xml:space="preserve">жиынындағы </w:t>
      </w:r>
      <w:r w:rsidRPr="00794984">
        <w:rPr>
          <w:color w:val="000000"/>
          <w:sz w:val="28"/>
          <w:szCs w:val="28"/>
        </w:rPr>
        <w:t>ƒ</w:t>
      </w:r>
      <w:r w:rsidRPr="00794984">
        <w:rPr>
          <w:iCs/>
          <w:color w:val="000000"/>
          <w:sz w:val="28"/>
          <w:szCs w:val="28"/>
          <w:lang w:val="kk-KZ"/>
        </w:rPr>
        <w:t xml:space="preserve">-ті елестету, егер </w:t>
      </w:r>
      <w:r w:rsidRPr="00794984">
        <w:rPr>
          <w:color w:val="000000"/>
          <w:sz w:val="28"/>
          <w:szCs w:val="28"/>
        </w:rPr>
        <w:t>ƒ(А)</w:t>
      </w:r>
      <w:r w:rsidRPr="00794984">
        <w:rPr>
          <w:color w:val="000000"/>
          <w:sz w:val="28"/>
          <w:szCs w:val="28"/>
          <w:lang w:val="kk-KZ"/>
        </w:rPr>
        <w:t xml:space="preserve">-ны әрбір теңдеуде әрбір </w:t>
      </w:r>
      <w:r w:rsidRPr="00794984">
        <w:rPr>
          <w:rFonts w:eastAsia="Calibri"/>
          <w:color w:val="000000"/>
          <w:position w:val="-4"/>
          <w:sz w:val="28"/>
          <w:szCs w:val="28"/>
          <w:lang w:eastAsia="en-US"/>
        </w:rPr>
        <w:object w:dxaOrig="619" w:dyaOrig="260">
          <v:shape id="_x0000_i1100" type="#_x0000_t75" style="width:30.75pt;height:12.75pt" o:ole="">
            <v:imagedata r:id="rId177" o:title=""/>
          </v:shape>
          <o:OLEObject Type="Embed" ProgID="Equation.3" ShapeID="_x0000_i1100" DrawAspect="Content" ObjectID="_1452769778" r:id="rId178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 орнына қойғанда, теңдікке тең болады. 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Егер әрбір </w:t>
      </w:r>
      <w:r w:rsidRPr="00794984">
        <w:rPr>
          <w:color w:val="000000"/>
          <w:sz w:val="28"/>
          <w:szCs w:val="28"/>
          <w:lang w:val="en-US"/>
        </w:rPr>
        <w:t>g</w:t>
      </w:r>
      <w:r w:rsidRPr="0079498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және </w:t>
      </w:r>
      <w:r w:rsidRPr="00794984">
        <w:rPr>
          <w:rFonts w:eastAsia="Calibri"/>
          <w:color w:val="000000"/>
          <w:position w:val="-4"/>
          <w:sz w:val="28"/>
          <w:szCs w:val="28"/>
          <w:lang w:eastAsia="en-US"/>
        </w:rPr>
        <w:object w:dxaOrig="619" w:dyaOrig="260">
          <v:shape id="_x0000_i1101" type="#_x0000_t75" style="width:30.75pt;height:12.75pt" o:ole="">
            <v:imagedata r:id="rId177" o:title=""/>
          </v:shape>
          <o:OLEObject Type="Embed" ProgID="Equation.3" ShapeID="_x0000_i1101" DrawAspect="Content" ObjectID="_1452769779" r:id="rId179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 шешімі </w:t>
      </w:r>
      <w:r w:rsidRPr="00794984">
        <w:rPr>
          <w:rFonts w:eastAsia="Calibri"/>
          <w:color w:val="000000"/>
          <w:position w:val="-10"/>
          <w:sz w:val="28"/>
          <w:szCs w:val="28"/>
          <w:lang w:eastAsia="en-US"/>
        </w:rPr>
        <w:object w:dxaOrig="1339" w:dyaOrig="320">
          <v:shape id="_x0000_i1102" type="#_x0000_t75" style="width:66.75pt;height:15.75pt" o:ole="">
            <v:imagedata r:id="rId180" o:title=""/>
          </v:shape>
          <o:OLEObject Type="Embed" ProgID="Equation.3" ShapeID="_x0000_i1102" DrawAspect="Content" ObjectID="_1452769780" r:id="rId181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 болса, </w:t>
      </w:r>
      <w:r w:rsidRPr="00794984">
        <w:rPr>
          <w:i/>
          <w:iCs/>
          <w:color w:val="000000"/>
          <w:sz w:val="28"/>
          <w:szCs w:val="28"/>
          <w:lang w:val="en-US"/>
        </w:rPr>
        <w:t>f</w:t>
      </w:r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iCs/>
          <w:color w:val="000000"/>
          <w:sz w:val="28"/>
          <w:szCs w:val="28"/>
          <w:lang w:val="kk-KZ"/>
        </w:rPr>
        <w:t xml:space="preserve">шешімі </w:t>
      </w:r>
      <w:r w:rsidRPr="00794984">
        <w:rPr>
          <w:i/>
          <w:iCs/>
          <w:color w:val="000000"/>
          <w:sz w:val="28"/>
          <w:szCs w:val="28"/>
          <w:lang w:val="kk-KZ"/>
        </w:rPr>
        <w:t>ең кіші қозғалмайтын нүкте</w:t>
      </w:r>
      <w:r w:rsidRPr="00794984">
        <w:rPr>
          <w:iCs/>
          <w:color w:val="000000"/>
          <w:sz w:val="28"/>
          <w:szCs w:val="28"/>
          <w:lang w:val="kk-KZ"/>
        </w:rPr>
        <w:t xml:space="preserve"> деп аталады.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color w:val="000000"/>
          <w:sz w:val="28"/>
          <w:szCs w:val="28"/>
          <w:lang w:val="kk-KZ"/>
        </w:rPr>
      </w:pPr>
      <w:r w:rsidRPr="00794984">
        <w:rPr>
          <w:rFonts w:eastAsia="Arial"/>
          <w:color w:val="000000"/>
          <w:sz w:val="28"/>
          <w:szCs w:val="28"/>
          <w:lang w:val="kk-KZ"/>
        </w:rPr>
        <w:t>Анықтауыш теңдеулер жүйесінде</w:t>
      </w:r>
      <w:r w:rsidRPr="00794984">
        <w:rPr>
          <w:color w:val="000000"/>
          <w:sz w:val="28"/>
          <w:szCs w:val="28"/>
          <w:lang w:val="kk-KZ"/>
        </w:rPr>
        <w:t xml:space="preserve"> КС-грамматикасын алу үшін, әрбір </w:t>
      </w:r>
      <w:r w:rsidRPr="00794984">
        <w:rPr>
          <w:rFonts w:eastAsia="Calibri"/>
          <w:color w:val="000000"/>
          <w:position w:val="-12"/>
          <w:sz w:val="28"/>
          <w:szCs w:val="28"/>
          <w:lang w:eastAsia="en-US"/>
        </w:rPr>
        <w:object w:dxaOrig="2020" w:dyaOrig="360">
          <v:shape id="_x0000_i1103" type="#_x0000_t75" style="width:101.25pt;height:18pt" o:ole="">
            <v:imagedata r:id="rId182" o:title=""/>
          </v:shape>
          <o:OLEObject Type="Embed" ProgID="Equation.3" ShapeID="_x0000_i1103" DrawAspect="Content" ObjectID="_1452769781" r:id="rId183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Pr="00794984">
        <w:rPr>
          <w:rFonts w:eastAsia="Calibri"/>
          <w:color w:val="000000"/>
          <w:position w:val="-12"/>
          <w:sz w:val="28"/>
          <w:szCs w:val="28"/>
          <w:lang w:eastAsia="en-US"/>
        </w:rPr>
        <w:object w:dxaOrig="2780" w:dyaOrig="360">
          <v:shape id="_x0000_i1104" type="#_x0000_t75" style="width:138.75pt;height:18pt" o:ole="">
            <v:imagedata r:id="rId184" o:title=""/>
          </v:shape>
          <o:OLEObject Type="Embed" ProgID="Equation.3" ShapeID="_x0000_i1104" DrawAspect="Content" ObjectID="_1452769782" r:id="rId185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ережесін құрастыру керек.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∆ символы терминал емес емес болады. Бұл сәйкестік екіжақтық болады. </w:t>
      </w:r>
    </w:p>
    <w:p w:rsidR="001B7CA7" w:rsidRPr="00794984" w:rsidRDefault="001B7CA7" w:rsidP="001B7CA7">
      <w:pPr>
        <w:shd w:val="clear" w:color="auto" w:fill="FFFFFF"/>
        <w:autoSpaceDE w:val="0"/>
        <w:ind w:firstLine="360"/>
        <w:jc w:val="both"/>
        <w:rPr>
          <w:b/>
          <w:bCs/>
          <w:i/>
          <w:iCs/>
          <w:color w:val="000000"/>
          <w:sz w:val="28"/>
          <w:szCs w:val="28"/>
          <w:lang w:val="kk-KZ"/>
        </w:rPr>
      </w:pP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b/>
          <w:bCs/>
          <w:iCs/>
          <w:color w:val="000000"/>
          <w:sz w:val="28"/>
          <w:szCs w:val="28"/>
          <w:lang w:val="kk-KZ"/>
        </w:rPr>
      </w:pPr>
      <w:r w:rsidRPr="00794984">
        <w:rPr>
          <w:b/>
          <w:bCs/>
          <w:iCs/>
          <w:color w:val="000000"/>
          <w:sz w:val="28"/>
          <w:szCs w:val="28"/>
          <w:lang w:val="kk-KZ"/>
        </w:rPr>
        <w:t>13-ші мысал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color w:val="000000"/>
          <w:sz w:val="28"/>
          <w:szCs w:val="28"/>
          <w:lang w:val="kk-KZ"/>
        </w:rPr>
      </w:pPr>
      <w:r w:rsidRPr="00794984">
        <w:rPr>
          <w:rFonts w:eastAsia="Calibri"/>
          <w:color w:val="000000"/>
          <w:position w:val="-10"/>
          <w:sz w:val="28"/>
          <w:szCs w:val="28"/>
          <w:lang w:eastAsia="en-US"/>
        </w:rPr>
        <w:object w:dxaOrig="6340" w:dyaOrig="340">
          <v:shape id="_x0000_i1105" type="#_x0000_t75" style="width:317.25pt;height:17.25pt" o:ole="">
            <v:imagedata r:id="rId186" o:title=""/>
          </v:shape>
          <o:OLEObject Type="Embed" ProgID="Equation.3" ShapeID="_x0000_i1105" DrawAspect="Content" ObjectID="_1452769783" r:id="rId187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 ережелер жиынын теңдеулер жүйесінде көрсетуге болады</w:t>
      </w:r>
      <w:r w:rsidRPr="00794984">
        <w:rPr>
          <w:color w:val="000000"/>
          <w:sz w:val="28"/>
          <w:szCs w:val="28"/>
          <w:lang w:val="kk-KZ"/>
        </w:rPr>
        <w:t>: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i/>
          <w:iCs/>
          <w:color w:val="000000"/>
          <w:sz w:val="28"/>
          <w:szCs w:val="28"/>
        </w:rPr>
      </w:pPr>
      <w:r w:rsidRPr="00794984">
        <w:rPr>
          <w:i/>
          <w:iCs/>
          <w:color w:val="000000"/>
          <w:sz w:val="28"/>
          <w:szCs w:val="28"/>
          <w:lang w:val="en-US"/>
        </w:rPr>
        <w:t>A</w:t>
      </w:r>
      <w:r w:rsidRPr="00794984">
        <w:rPr>
          <w:i/>
          <w:iCs/>
          <w:color w:val="000000"/>
          <w:sz w:val="28"/>
          <w:szCs w:val="28"/>
        </w:rPr>
        <w:t xml:space="preserve"> = </w:t>
      </w:r>
      <w:proofErr w:type="spellStart"/>
      <w:r w:rsidRPr="00794984">
        <w:rPr>
          <w:i/>
          <w:iCs/>
          <w:color w:val="000000"/>
          <w:sz w:val="28"/>
          <w:szCs w:val="28"/>
          <w:lang w:val="en-US"/>
        </w:rPr>
        <w:t>AaB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+ </w:t>
      </w:r>
      <w:r w:rsidRPr="00794984">
        <w:rPr>
          <w:i/>
          <w:iCs/>
          <w:color w:val="000000"/>
          <w:sz w:val="28"/>
          <w:szCs w:val="28"/>
          <w:lang w:val="en-US"/>
        </w:rPr>
        <w:t>BB</w:t>
      </w:r>
      <w:r w:rsidRPr="00794984">
        <w:rPr>
          <w:i/>
          <w:iCs/>
          <w:color w:val="000000"/>
          <w:sz w:val="28"/>
          <w:szCs w:val="28"/>
        </w:rPr>
        <w:t xml:space="preserve">+ </w:t>
      </w:r>
      <w:r w:rsidRPr="00794984">
        <w:rPr>
          <w:i/>
          <w:iCs/>
          <w:color w:val="000000"/>
          <w:sz w:val="28"/>
          <w:szCs w:val="28"/>
          <w:lang w:val="en-US"/>
        </w:rPr>
        <w:t>b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i/>
          <w:iCs/>
          <w:color w:val="000000"/>
          <w:sz w:val="28"/>
          <w:szCs w:val="28"/>
        </w:rPr>
      </w:pPr>
      <w:r w:rsidRPr="00794984">
        <w:rPr>
          <w:i/>
          <w:iCs/>
          <w:color w:val="000000"/>
          <w:sz w:val="28"/>
          <w:szCs w:val="28"/>
        </w:rPr>
        <w:t xml:space="preserve">В = </w:t>
      </w:r>
      <w:proofErr w:type="spellStart"/>
      <w:r w:rsidRPr="00794984">
        <w:rPr>
          <w:i/>
          <w:iCs/>
          <w:color w:val="000000"/>
          <w:sz w:val="28"/>
          <w:szCs w:val="28"/>
        </w:rPr>
        <w:t>аА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 + </w:t>
      </w:r>
      <w:proofErr w:type="spellStart"/>
      <w:r w:rsidRPr="00794984">
        <w:rPr>
          <w:i/>
          <w:iCs/>
          <w:color w:val="000000"/>
          <w:sz w:val="28"/>
          <w:szCs w:val="28"/>
        </w:rPr>
        <w:t>ВАа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</w:rPr>
        <w:t xml:space="preserve">+ </w:t>
      </w:r>
      <w:proofErr w:type="spellStart"/>
      <w:r w:rsidRPr="00794984">
        <w:rPr>
          <w:i/>
          <w:iCs/>
          <w:color w:val="000000"/>
          <w:sz w:val="28"/>
          <w:szCs w:val="28"/>
          <w:lang w:val="en-US"/>
        </w:rPr>
        <w:t>Bd</w:t>
      </w:r>
      <w:proofErr w:type="spellEnd"/>
      <w:r w:rsidRPr="00794984">
        <w:rPr>
          <w:i/>
          <w:iCs/>
          <w:color w:val="000000"/>
          <w:sz w:val="28"/>
          <w:szCs w:val="28"/>
        </w:rPr>
        <w:t xml:space="preserve"> + с,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мұнда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</w:rPr>
        <w:t xml:space="preserve">А </w:t>
      </w:r>
      <w:r w:rsidRPr="00794984">
        <w:rPr>
          <w:iCs/>
          <w:color w:val="000000"/>
          <w:sz w:val="28"/>
          <w:szCs w:val="28"/>
          <w:lang w:val="kk-KZ"/>
        </w:rPr>
        <w:t>және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i/>
          <w:iCs/>
          <w:color w:val="000000"/>
          <w:sz w:val="28"/>
          <w:szCs w:val="28"/>
        </w:rPr>
        <w:t xml:space="preserve">В — </w:t>
      </w:r>
      <w:r w:rsidRPr="00794984">
        <w:rPr>
          <w:color w:val="000000"/>
          <w:sz w:val="28"/>
          <w:szCs w:val="28"/>
          <w:lang w:val="kk-KZ"/>
        </w:rPr>
        <w:t>жиынның айнымалылары</w:t>
      </w:r>
      <w:r w:rsidRPr="00794984">
        <w:rPr>
          <w:color w:val="000000"/>
          <w:sz w:val="28"/>
          <w:szCs w:val="28"/>
        </w:rPr>
        <w:t xml:space="preserve">. 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color w:val="000000"/>
          <w:sz w:val="28"/>
          <w:szCs w:val="28"/>
          <w:lang w:val="kk-KZ"/>
        </w:rPr>
        <w:t>Анықтауыш теңдеулер жүйесінің бірнеше қажетті бекіттпесін көрсетейік</w:t>
      </w:r>
      <w:r w:rsidRPr="00794984">
        <w:rPr>
          <w:color w:val="000000"/>
          <w:sz w:val="28"/>
          <w:szCs w:val="28"/>
        </w:rPr>
        <w:t>.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iCs/>
          <w:color w:val="000000"/>
          <w:sz w:val="28"/>
          <w:szCs w:val="28"/>
          <w:lang w:val="kk-KZ"/>
        </w:rPr>
      </w:pPr>
      <w:r w:rsidRPr="00794984">
        <w:rPr>
          <w:b/>
          <w:bCs/>
          <w:i/>
          <w:iCs/>
          <w:color w:val="000000"/>
          <w:sz w:val="28"/>
          <w:szCs w:val="28"/>
          <w:lang w:val="kk-KZ"/>
        </w:rPr>
        <w:t>1-ші бекітпе</w:t>
      </w:r>
      <w:r w:rsidRPr="00794984">
        <w:rPr>
          <w:b/>
          <w:bCs/>
          <w:i/>
          <w:iCs/>
          <w:color w:val="000000"/>
          <w:sz w:val="28"/>
          <w:szCs w:val="28"/>
        </w:rPr>
        <w:t>.</w:t>
      </w:r>
      <w:r w:rsidRPr="00794984">
        <w:rPr>
          <w:color w:val="000000"/>
          <w:sz w:val="28"/>
          <w:szCs w:val="28"/>
        </w:rPr>
        <w:t xml:space="preserve"> ∆ </w:t>
      </w:r>
      <w:r w:rsidRPr="00794984">
        <w:rPr>
          <w:color w:val="000000"/>
          <w:sz w:val="28"/>
          <w:szCs w:val="28"/>
          <w:lang w:val="kk-KZ"/>
        </w:rPr>
        <w:t>және</w:t>
      </w:r>
      <w:r w:rsidRPr="00794984">
        <w:rPr>
          <w:color w:val="000000"/>
          <w:sz w:val="28"/>
          <w:szCs w:val="28"/>
        </w:rPr>
        <w:t xml:space="preserve"> ∑</w:t>
      </w:r>
      <w:r w:rsidRPr="00794984">
        <w:rPr>
          <w:color w:val="000000"/>
          <w:sz w:val="28"/>
          <w:szCs w:val="28"/>
          <w:lang w:val="kk-KZ"/>
        </w:rPr>
        <w:t xml:space="preserve"> алфавиттерінде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 ең кіші қ</w:t>
      </w:r>
      <w:proofErr w:type="gramStart"/>
      <w:r w:rsidRPr="00794984">
        <w:rPr>
          <w:i/>
          <w:iCs/>
          <w:color w:val="000000"/>
          <w:sz w:val="28"/>
          <w:szCs w:val="28"/>
          <w:lang w:val="kk-KZ"/>
        </w:rPr>
        <w:t>оз</w:t>
      </w:r>
      <w:proofErr w:type="gramEnd"/>
      <w:r w:rsidRPr="00794984">
        <w:rPr>
          <w:i/>
          <w:iCs/>
          <w:color w:val="000000"/>
          <w:sz w:val="28"/>
          <w:szCs w:val="28"/>
          <w:lang w:val="kk-KZ"/>
        </w:rPr>
        <w:t xml:space="preserve">ғалмайтын нүкте </w:t>
      </w:r>
      <w:r w:rsidRPr="00794984">
        <w:rPr>
          <w:iCs/>
          <w:color w:val="000000"/>
          <w:sz w:val="28"/>
          <w:szCs w:val="28"/>
          <w:lang w:val="kk-KZ"/>
        </w:rPr>
        <w:t xml:space="preserve">біреу ғана болады, және келесі </w:t>
      </w:r>
      <w:r w:rsidRPr="00794984">
        <w:rPr>
          <w:rFonts w:eastAsia="Calibri"/>
          <w:color w:val="000000"/>
          <w:position w:val="-10"/>
          <w:sz w:val="28"/>
          <w:szCs w:val="28"/>
          <w:lang w:eastAsia="en-US"/>
        </w:rPr>
        <w:object w:dxaOrig="3120" w:dyaOrig="360">
          <v:shape id="_x0000_i1106" type="#_x0000_t75" style="width:156pt;height:18pt" o:ole="">
            <v:imagedata r:id="rId188" o:title=""/>
          </v:shape>
          <o:OLEObject Type="Embed" ProgID="Equation.3" ShapeID="_x0000_i1106" DrawAspect="Content" ObjectID="_1452769784" r:id="rId189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 болады, мұнда </w:t>
      </w:r>
      <w:r w:rsidRPr="00794984">
        <w:rPr>
          <w:color w:val="000000"/>
          <w:sz w:val="28"/>
          <w:szCs w:val="28"/>
          <w:lang w:val="en-US"/>
        </w:rPr>
        <w:t>G</w:t>
      </w:r>
      <w:r w:rsidRPr="00794984">
        <w:rPr>
          <w:iCs/>
          <w:color w:val="000000"/>
          <w:sz w:val="28"/>
          <w:szCs w:val="28"/>
          <w:lang w:val="kk-KZ"/>
        </w:rPr>
        <w:t xml:space="preserve">  - КС-грамматика. 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color w:val="000000"/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>Грейбах нормаль формасына өзгерту әдісін анықтағанда, анықтауыш теңдеулер жүйесінің матрицалық түрін қолдану өте ыңғайлы.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color w:val="000000"/>
          <w:sz w:val="28"/>
          <w:szCs w:val="28"/>
        </w:rPr>
      </w:pPr>
      <w:r w:rsidRPr="00794984">
        <w:rPr>
          <w:rFonts w:eastAsia="Calibri"/>
          <w:color w:val="000000"/>
          <w:position w:val="-12"/>
          <w:sz w:val="28"/>
          <w:szCs w:val="28"/>
          <w:lang w:eastAsia="en-US"/>
        </w:rPr>
        <w:object w:dxaOrig="1860" w:dyaOrig="360">
          <v:shape id="_x0000_i1107" type="#_x0000_t75" style="width:93pt;height:18pt" o:ole="">
            <v:imagedata r:id="rId190" o:title=""/>
          </v:shape>
          <o:OLEObject Type="Embed" ProgID="Equation.3" ShapeID="_x0000_i1107" DrawAspect="Content" ObjectID="_1452769785" r:id="rId191"/>
        </w:object>
      </w:r>
      <w:r w:rsidRPr="00794984">
        <w:rPr>
          <w:color w:val="000000"/>
          <w:sz w:val="28"/>
          <w:szCs w:val="28"/>
        </w:rPr>
        <w:t>.</w:t>
      </w:r>
      <w:r w:rsidRPr="00794984">
        <w:rPr>
          <w:color w:val="000000"/>
          <w:sz w:val="28"/>
          <w:szCs w:val="28"/>
          <w:lang w:val="kk-KZ"/>
        </w:rPr>
        <w:t xml:space="preserve"> </w:t>
      </w:r>
      <w:r w:rsidRPr="00794984">
        <w:rPr>
          <w:color w:val="000000"/>
          <w:sz w:val="28"/>
          <w:szCs w:val="28"/>
        </w:rPr>
        <w:t xml:space="preserve">А = </w:t>
      </w:r>
      <w:r w:rsidRPr="00794984">
        <w:rPr>
          <w:color w:val="000000"/>
          <w:sz w:val="28"/>
          <w:szCs w:val="28"/>
          <w:lang w:val="en-US"/>
        </w:rPr>
        <w:t>AR</w:t>
      </w:r>
      <w:r w:rsidRPr="00794984">
        <w:rPr>
          <w:color w:val="000000"/>
          <w:sz w:val="28"/>
          <w:szCs w:val="28"/>
        </w:rPr>
        <w:t xml:space="preserve"> + В </w:t>
      </w:r>
      <w:r w:rsidRPr="00794984">
        <w:rPr>
          <w:color w:val="000000"/>
          <w:sz w:val="28"/>
          <w:szCs w:val="28"/>
          <w:lang w:val="kk-KZ"/>
        </w:rPr>
        <w:t xml:space="preserve">матрицалық теңдеуі </w:t>
      </w:r>
      <w:proofErr w:type="spellStart"/>
      <w:proofErr w:type="gramStart"/>
      <w:r w:rsidRPr="00794984">
        <w:rPr>
          <w:i/>
          <w:iCs/>
          <w:color w:val="000000"/>
          <w:sz w:val="28"/>
          <w:szCs w:val="28"/>
        </w:rPr>
        <w:t>п</w:t>
      </w:r>
      <w:proofErr w:type="spellEnd"/>
      <w:proofErr w:type="gramEnd"/>
      <w:r w:rsidRPr="00794984">
        <w:rPr>
          <w:i/>
          <w:iCs/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>теңдеуден тұрады</w:t>
      </w:r>
      <w:r w:rsidRPr="00794984">
        <w:rPr>
          <w:color w:val="000000"/>
          <w:sz w:val="28"/>
          <w:szCs w:val="28"/>
        </w:rPr>
        <w:t xml:space="preserve">. </w:t>
      </w:r>
      <w:r w:rsidRPr="00794984">
        <w:rPr>
          <w:color w:val="000000"/>
          <w:sz w:val="28"/>
          <w:szCs w:val="28"/>
          <w:lang w:val="kk-KZ"/>
        </w:rPr>
        <w:t>Мұнда А – жол-вектор</w:t>
      </w:r>
      <w:r w:rsidRPr="00794984">
        <w:rPr>
          <w:rFonts w:eastAsia="Calibri"/>
          <w:color w:val="000000"/>
          <w:position w:val="-12"/>
          <w:sz w:val="28"/>
          <w:szCs w:val="28"/>
          <w:lang w:eastAsia="en-US"/>
        </w:rPr>
        <w:object w:dxaOrig="1419" w:dyaOrig="360">
          <v:shape id="_x0000_i1108" type="#_x0000_t75" style="width:71.25pt;height:18pt" o:ole="">
            <v:imagedata r:id="rId192" o:title=""/>
          </v:shape>
          <o:OLEObject Type="Embed" ProgID="Equation.3" ShapeID="_x0000_i1108" DrawAspect="Content" ObjectID="_1452769786" r:id="rId193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, </w:t>
      </w:r>
      <w:r w:rsidRPr="00794984">
        <w:rPr>
          <w:color w:val="000000"/>
          <w:sz w:val="28"/>
          <w:szCs w:val="28"/>
          <w:lang w:val="en-US"/>
        </w:rPr>
        <w:t>R</w:t>
      </w:r>
      <w:r w:rsidRPr="00794984">
        <w:rPr>
          <w:color w:val="000000"/>
          <w:sz w:val="28"/>
          <w:szCs w:val="28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– тұрақты элементтерден тұратын </w:t>
      </w:r>
      <w:proofErr w:type="spellStart"/>
      <w:r w:rsidRPr="00794984">
        <w:rPr>
          <w:i/>
          <w:iCs/>
          <w:color w:val="000000"/>
          <w:sz w:val="28"/>
          <w:szCs w:val="28"/>
        </w:rPr>
        <w:t>п</w:t>
      </w:r>
      <w:proofErr w:type="spellEnd"/>
      <w:r w:rsidRPr="00794984">
        <w:rPr>
          <w:color w:val="000000"/>
          <w:sz w:val="28"/>
          <w:szCs w:val="28"/>
          <w:lang w:val="kk-KZ"/>
        </w:rPr>
        <w:t xml:space="preserve">-дік матрица, В – тұрақты </w:t>
      </w:r>
      <w:proofErr w:type="spellStart"/>
      <w:r w:rsidRPr="00794984">
        <w:rPr>
          <w:i/>
          <w:iCs/>
          <w:color w:val="000000"/>
          <w:sz w:val="28"/>
          <w:szCs w:val="28"/>
        </w:rPr>
        <w:t>п</w:t>
      </w:r>
      <w:proofErr w:type="spellEnd"/>
      <w:r w:rsidRPr="00794984">
        <w:rPr>
          <w:color w:val="000000"/>
          <w:sz w:val="28"/>
          <w:szCs w:val="28"/>
          <w:lang w:val="kk-KZ"/>
        </w:rPr>
        <w:t xml:space="preserve"> элементтерден тұратын жол-вектор</w:t>
      </w:r>
      <w:r w:rsidRPr="00794984">
        <w:rPr>
          <w:color w:val="000000"/>
          <w:sz w:val="28"/>
          <w:szCs w:val="28"/>
        </w:rPr>
        <w:t>.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b/>
          <w:bCs/>
          <w:color w:val="000000"/>
          <w:sz w:val="28"/>
          <w:szCs w:val="28"/>
          <w:lang w:val="kk-KZ"/>
        </w:rPr>
      </w:pPr>
      <w:r w:rsidRPr="00794984">
        <w:rPr>
          <w:b/>
          <w:bCs/>
          <w:color w:val="000000"/>
          <w:sz w:val="28"/>
          <w:szCs w:val="28"/>
          <w:lang w:val="kk-KZ"/>
        </w:rPr>
        <w:t>Ескерту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color w:val="000000"/>
          <w:sz w:val="28"/>
          <w:szCs w:val="28"/>
          <w:lang w:val="kk-KZ"/>
        </w:rPr>
      </w:pPr>
      <w:r w:rsidRPr="00794984">
        <w:rPr>
          <w:color w:val="000000"/>
          <w:sz w:val="28"/>
          <w:szCs w:val="28"/>
          <w:lang w:val="kk-KZ"/>
        </w:rPr>
        <w:t>Скалярлық көбейту ретінде конкатенацияны, ал қосудың орнына біріктіруді қолданамыз. Матрицаларды қосу және көбейту әдеттегідей орындалады.</w:t>
      </w:r>
    </w:p>
    <w:p w:rsidR="001B7CA7" w:rsidRPr="00794984" w:rsidRDefault="001B7CA7" w:rsidP="001B7CA7">
      <w:pPr>
        <w:shd w:val="clear" w:color="auto" w:fill="FFFFFF"/>
        <w:autoSpaceDE w:val="0"/>
        <w:ind w:firstLine="540"/>
        <w:jc w:val="both"/>
        <w:rPr>
          <w:color w:val="000000"/>
          <w:sz w:val="28"/>
          <w:szCs w:val="28"/>
          <w:lang w:val="kk-KZ"/>
        </w:rPr>
      </w:pPr>
      <w:r w:rsidRPr="00794984">
        <w:rPr>
          <w:i/>
          <w:iCs/>
          <w:color w:val="000000"/>
          <w:sz w:val="28"/>
          <w:szCs w:val="28"/>
          <w:lang w:val="kk-KZ"/>
        </w:rPr>
        <w:t>А</w:t>
      </w:r>
      <w:r w:rsidRPr="00794984">
        <w:rPr>
          <w:i/>
          <w:iCs/>
          <w:color w:val="000000"/>
          <w:sz w:val="28"/>
          <w:szCs w:val="28"/>
          <w:vertAlign w:val="subscript"/>
          <w:lang w:val="kk-KZ"/>
        </w:rPr>
        <w:t>i</w:t>
      </w:r>
      <w:r w:rsidRPr="00794984">
        <w:rPr>
          <w:color w:val="000000"/>
          <w:sz w:val="28"/>
          <w:szCs w:val="28"/>
          <w:lang w:val="kk-KZ"/>
        </w:rPr>
        <w:t xml:space="preserve"> бірінші элементі болатын </w:t>
      </w:r>
      <w:r w:rsidRPr="00794984">
        <w:rPr>
          <w:rFonts w:eastAsia="Calibri"/>
          <w:color w:val="000000"/>
          <w:position w:val="-12"/>
          <w:sz w:val="28"/>
          <w:szCs w:val="28"/>
          <w:lang w:eastAsia="en-US"/>
        </w:rPr>
        <w:object w:dxaOrig="1320" w:dyaOrig="360">
          <v:shape id="_x0000_i1109" type="#_x0000_t75" style="width:66pt;height:18pt" o:ole="">
            <v:imagedata r:id="rId194" o:title=""/>
          </v:shape>
          <o:OLEObject Type="Embed" ProgID="Equation.3" ShapeID="_x0000_i1109" DrawAspect="Content" ObjectID="_1452769787" r:id="rId195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 теңдеудің барлық мүшелері болғанда, </w:t>
      </w:r>
      <w:r w:rsidRPr="00794984">
        <w:rPr>
          <w:color w:val="000000"/>
          <w:sz w:val="28"/>
          <w:szCs w:val="28"/>
          <w:lang w:val="kk-KZ"/>
        </w:rPr>
        <w:t xml:space="preserve">R матрицаның i-ші жлында және j-ші бағанының элементі  </w:t>
      </w:r>
      <w:r w:rsidRPr="00794984">
        <w:rPr>
          <w:rFonts w:eastAsia="Calibri"/>
          <w:color w:val="000000"/>
          <w:position w:val="-12"/>
          <w:sz w:val="28"/>
          <w:szCs w:val="28"/>
          <w:lang w:eastAsia="en-US"/>
        </w:rPr>
        <w:object w:dxaOrig="1140" w:dyaOrig="360">
          <v:shape id="_x0000_i1110" type="#_x0000_t75" style="width:57pt;height:18pt" o:ole="">
            <v:imagedata r:id="rId196" o:title=""/>
          </v:shape>
          <o:OLEObject Type="Embed" ProgID="Equation.3" ShapeID="_x0000_i1110" DrawAspect="Content" ObjectID="_1452769788" r:id="rId197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>-ге тең</w:t>
      </w:r>
      <w:r w:rsidRPr="00794984">
        <w:rPr>
          <w:color w:val="000000"/>
          <w:sz w:val="28"/>
          <w:szCs w:val="28"/>
          <w:lang w:val="kk-KZ"/>
        </w:rPr>
        <w:t>.</w:t>
      </w:r>
      <w:r w:rsidRPr="00794984">
        <w:rPr>
          <w:i/>
          <w:iCs/>
          <w:color w:val="000000"/>
          <w:sz w:val="28"/>
          <w:szCs w:val="28"/>
          <w:lang w:val="kk-KZ"/>
        </w:rPr>
        <w:t xml:space="preserve"> </w:t>
      </w:r>
      <w:r w:rsidRPr="00794984">
        <w:rPr>
          <w:color w:val="000000"/>
          <w:sz w:val="28"/>
          <w:szCs w:val="28"/>
          <w:lang w:val="kk-KZ"/>
        </w:rPr>
        <w:t xml:space="preserve">∑ жиынының басталатын символдар суммасын, В векторының j компонентін аламыз. Сайып келгенде </w:t>
      </w:r>
      <w:r w:rsidRPr="00794984">
        <w:rPr>
          <w:rFonts w:eastAsia="Calibri"/>
          <w:color w:val="000000"/>
          <w:position w:val="-14"/>
          <w:sz w:val="28"/>
          <w:szCs w:val="28"/>
          <w:lang w:eastAsia="en-US"/>
        </w:rPr>
        <w:object w:dxaOrig="380" w:dyaOrig="380">
          <v:shape id="_x0000_i1111" type="#_x0000_t75" style="width:18.75pt;height:18.75pt" o:ole="">
            <v:imagedata r:id="rId198" o:title=""/>
          </v:shape>
          <o:OLEObject Type="Embed" ProgID="Equation.3" ShapeID="_x0000_i1111" DrawAspect="Content" ObjectID="_1452769789" r:id="rId199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және </w:t>
      </w:r>
      <w:r w:rsidRPr="00794984">
        <w:rPr>
          <w:rFonts w:eastAsia="Calibri"/>
          <w:color w:val="000000"/>
          <w:position w:val="-14"/>
          <w:sz w:val="28"/>
          <w:szCs w:val="28"/>
          <w:lang w:eastAsia="en-US"/>
        </w:rPr>
        <w:object w:dxaOrig="300" w:dyaOrig="380">
          <v:shape id="_x0000_i1112" type="#_x0000_t75" style="width:15pt;height:18.75pt" o:ole="">
            <v:imagedata r:id="rId200" o:title=""/>
          </v:shape>
          <o:OLEObject Type="Embed" ProgID="Equation.3" ShapeID="_x0000_i1112" DrawAspect="Content" ObjectID="_1452769790" r:id="rId201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 арқылы </w:t>
      </w:r>
      <w:r w:rsidRPr="00794984">
        <w:rPr>
          <w:rFonts w:eastAsia="Calibri"/>
          <w:color w:val="000000"/>
          <w:position w:val="-14"/>
          <w:sz w:val="28"/>
          <w:szCs w:val="28"/>
          <w:lang w:eastAsia="en-US"/>
        </w:rPr>
        <w:object w:dxaOrig="300" w:dyaOrig="380">
          <v:shape id="_x0000_i1113" type="#_x0000_t75" style="width:15pt;height:18.75pt" o:ole="">
            <v:imagedata r:id="rId202" o:title=""/>
          </v:shape>
          <o:OLEObject Type="Embed" ProgID="Equation.3" ShapeID="_x0000_i1113" DrawAspect="Content" ObjectID="_1452769791" r:id="rId203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(КС-грамматикасында </w:t>
      </w:r>
      <w:r w:rsidRPr="00794984">
        <w:rPr>
          <w:rFonts w:eastAsia="Calibri"/>
          <w:color w:val="000000"/>
          <w:position w:val="-14"/>
          <w:sz w:val="28"/>
          <w:szCs w:val="28"/>
          <w:lang w:eastAsia="en-US"/>
        </w:rPr>
        <w:object w:dxaOrig="300" w:dyaOrig="380">
          <v:shape id="_x0000_i1114" type="#_x0000_t75" style="width:15pt;height:18.75pt" o:ole="">
            <v:imagedata r:id="rId202" o:title=""/>
          </v:shape>
          <o:OLEObject Type="Embed" ProgID="Equation.3" ShapeID="_x0000_i1114" DrawAspect="Content" ObjectID="_1452769792" r:id="rId204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-ережелер жиыны сәйкес келеді) үшін теңдеу - </w:t>
      </w:r>
      <w:r w:rsidRPr="00794984">
        <w:rPr>
          <w:rFonts w:eastAsia="Calibri"/>
          <w:color w:val="000000"/>
          <w:position w:val="-14"/>
          <w:sz w:val="28"/>
          <w:szCs w:val="28"/>
          <w:lang w:eastAsia="en-US"/>
        </w:rPr>
        <w:object w:dxaOrig="3440" w:dyaOrig="380">
          <v:shape id="_x0000_i1115" type="#_x0000_t75" style="width:171.75pt;height:18.75pt" o:ole="">
            <v:imagedata r:id="rId205" o:title=""/>
          </v:shape>
          <o:OLEObject Type="Embed" ProgID="Equation.3" ShapeID="_x0000_i1115" DrawAspect="Content" ObjectID="_1452769793" r:id="rId206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 xml:space="preserve">-ге тең болады, мұнда </w:t>
      </w:r>
      <w:r w:rsidRPr="00794984">
        <w:rPr>
          <w:rFonts w:eastAsia="Calibri"/>
          <w:color w:val="000000"/>
          <w:position w:val="-14"/>
          <w:sz w:val="28"/>
          <w:szCs w:val="28"/>
          <w:lang w:eastAsia="en-US"/>
        </w:rPr>
        <w:object w:dxaOrig="380" w:dyaOrig="380">
          <v:shape id="_x0000_i1116" type="#_x0000_t75" style="width:18.75pt;height:18.75pt" o:ole="">
            <v:imagedata r:id="rId198" o:title=""/>
          </v:shape>
          <o:OLEObject Type="Embed" ProgID="Equation.3" ShapeID="_x0000_i1116" DrawAspect="Content" ObjectID="_1452769794" r:id="rId207"/>
        </w:object>
      </w:r>
      <w:r w:rsidRPr="00794984">
        <w:rPr>
          <w:rFonts w:eastAsia="Calibri"/>
          <w:color w:val="000000"/>
          <w:sz w:val="28"/>
          <w:szCs w:val="28"/>
          <w:lang w:val="kk-KZ" w:eastAsia="en-US"/>
        </w:rPr>
        <w:t>- терминалдардан басталатын мәндер суммасы.</w:t>
      </w:r>
    </w:p>
    <w:p w:rsidR="001B7CA7" w:rsidRPr="00794984" w:rsidRDefault="001B7CA7" w:rsidP="001B7CA7">
      <w:pPr>
        <w:shd w:val="clear" w:color="auto" w:fill="FFFFFF"/>
        <w:autoSpaceDE w:val="0"/>
        <w:ind w:firstLine="360"/>
        <w:rPr>
          <w:b/>
          <w:bCs/>
          <w:color w:val="000000"/>
          <w:sz w:val="28"/>
          <w:szCs w:val="28"/>
          <w:lang w:val="kk-KZ"/>
        </w:rPr>
      </w:pPr>
    </w:p>
    <w:p w:rsidR="000A2175" w:rsidRPr="001B7CA7" w:rsidRDefault="000A2175">
      <w:pPr>
        <w:rPr>
          <w:lang w:val="kk-KZ"/>
        </w:rPr>
      </w:pPr>
    </w:p>
    <w:sectPr w:rsidR="000A2175" w:rsidRPr="001B7CA7" w:rsidSect="000A2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CA7"/>
    <w:rsid w:val="000A2175"/>
    <w:rsid w:val="001B7CA7"/>
    <w:rsid w:val="005861FC"/>
    <w:rsid w:val="0075461D"/>
    <w:rsid w:val="007D459B"/>
    <w:rsid w:val="00DC1181"/>
    <w:rsid w:val="00E60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CA7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723"/>
    <w:pPr>
      <w:spacing w:after="0" w:line="240" w:lineRule="auto"/>
    </w:pPr>
  </w:style>
  <w:style w:type="paragraph" w:styleId="a4">
    <w:name w:val="List Paragraph"/>
    <w:basedOn w:val="a"/>
    <w:qFormat/>
    <w:rsid w:val="001B7C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7C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CA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7546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5.bin"/><Relationship Id="rId21" Type="http://schemas.openxmlformats.org/officeDocument/2006/relationships/image" Target="media/image16.png"/><Relationship Id="rId42" Type="http://schemas.openxmlformats.org/officeDocument/2006/relationships/oleObject" Target="embeddings/oleObject7.bin"/><Relationship Id="rId63" Type="http://schemas.openxmlformats.org/officeDocument/2006/relationships/image" Target="media/image41.emf"/><Relationship Id="rId84" Type="http://schemas.openxmlformats.org/officeDocument/2006/relationships/image" Target="media/image51.wmf"/><Relationship Id="rId138" Type="http://schemas.openxmlformats.org/officeDocument/2006/relationships/image" Target="media/image78.wmf"/><Relationship Id="rId159" Type="http://schemas.openxmlformats.org/officeDocument/2006/relationships/oleObject" Target="embeddings/oleObject66.bin"/><Relationship Id="rId170" Type="http://schemas.openxmlformats.org/officeDocument/2006/relationships/oleObject" Target="embeddings/oleObject72.bin"/><Relationship Id="rId191" Type="http://schemas.openxmlformats.org/officeDocument/2006/relationships/oleObject" Target="embeddings/oleObject83.bin"/><Relationship Id="rId205" Type="http://schemas.openxmlformats.org/officeDocument/2006/relationships/image" Target="media/image110.wmf"/><Relationship Id="rId16" Type="http://schemas.openxmlformats.org/officeDocument/2006/relationships/image" Target="media/image11.png"/><Relationship Id="rId107" Type="http://schemas.openxmlformats.org/officeDocument/2006/relationships/oleObject" Target="embeddings/oleObject40.bin"/><Relationship Id="rId11" Type="http://schemas.openxmlformats.org/officeDocument/2006/relationships/image" Target="media/image6.png"/><Relationship Id="rId32" Type="http://schemas.openxmlformats.org/officeDocument/2006/relationships/oleObject" Target="embeddings/oleObject2.bin"/><Relationship Id="rId37" Type="http://schemas.openxmlformats.org/officeDocument/2006/relationships/image" Target="media/image28.emf"/><Relationship Id="rId53" Type="http://schemas.openxmlformats.org/officeDocument/2006/relationships/image" Target="media/image36.emf"/><Relationship Id="rId58" Type="http://schemas.openxmlformats.org/officeDocument/2006/relationships/oleObject" Target="embeddings/oleObject15.bin"/><Relationship Id="rId74" Type="http://schemas.openxmlformats.org/officeDocument/2006/relationships/oleObject" Target="embeddings/oleObject23.bin"/><Relationship Id="rId79" Type="http://schemas.openxmlformats.org/officeDocument/2006/relationships/oleObject" Target="embeddings/oleObject26.bin"/><Relationship Id="rId102" Type="http://schemas.openxmlformats.org/officeDocument/2006/relationships/image" Target="media/image60.wmf"/><Relationship Id="rId123" Type="http://schemas.openxmlformats.org/officeDocument/2006/relationships/oleObject" Target="embeddings/oleObject48.bin"/><Relationship Id="rId128" Type="http://schemas.openxmlformats.org/officeDocument/2006/relationships/image" Target="media/image73.wmf"/><Relationship Id="rId144" Type="http://schemas.openxmlformats.org/officeDocument/2006/relationships/image" Target="media/image81.wmf"/><Relationship Id="rId149" Type="http://schemas.openxmlformats.org/officeDocument/2006/relationships/oleObject" Target="embeddings/oleObject61.bin"/><Relationship Id="rId5" Type="http://schemas.openxmlformats.org/officeDocument/2006/relationships/hyperlink" Target="http://zhakilya.edu.glogster.com/" TargetMode="External"/><Relationship Id="rId90" Type="http://schemas.openxmlformats.org/officeDocument/2006/relationships/image" Target="media/image54.wmf"/><Relationship Id="rId95" Type="http://schemas.openxmlformats.org/officeDocument/2006/relationships/oleObject" Target="embeddings/oleObject34.bin"/><Relationship Id="rId160" Type="http://schemas.openxmlformats.org/officeDocument/2006/relationships/image" Target="media/image89.wmf"/><Relationship Id="rId165" Type="http://schemas.openxmlformats.org/officeDocument/2006/relationships/oleObject" Target="embeddings/oleObject69.bin"/><Relationship Id="rId181" Type="http://schemas.openxmlformats.org/officeDocument/2006/relationships/oleObject" Target="embeddings/oleObject78.bin"/><Relationship Id="rId186" Type="http://schemas.openxmlformats.org/officeDocument/2006/relationships/image" Target="media/image101.wm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1.emf"/><Relationship Id="rId48" Type="http://schemas.openxmlformats.org/officeDocument/2006/relationships/oleObject" Target="embeddings/oleObject10.bin"/><Relationship Id="rId64" Type="http://schemas.openxmlformats.org/officeDocument/2006/relationships/oleObject" Target="embeddings/oleObject18.bin"/><Relationship Id="rId69" Type="http://schemas.openxmlformats.org/officeDocument/2006/relationships/image" Target="media/image44.wmf"/><Relationship Id="rId113" Type="http://schemas.openxmlformats.org/officeDocument/2006/relationships/oleObject" Target="embeddings/oleObject43.bin"/><Relationship Id="rId118" Type="http://schemas.openxmlformats.org/officeDocument/2006/relationships/image" Target="media/image68.wmf"/><Relationship Id="rId134" Type="http://schemas.openxmlformats.org/officeDocument/2006/relationships/image" Target="media/image76.wmf"/><Relationship Id="rId139" Type="http://schemas.openxmlformats.org/officeDocument/2006/relationships/oleObject" Target="embeddings/oleObject56.bin"/><Relationship Id="rId80" Type="http://schemas.openxmlformats.org/officeDocument/2006/relationships/image" Target="media/image49.wmf"/><Relationship Id="rId85" Type="http://schemas.openxmlformats.org/officeDocument/2006/relationships/oleObject" Target="embeddings/oleObject29.bin"/><Relationship Id="rId150" Type="http://schemas.openxmlformats.org/officeDocument/2006/relationships/image" Target="media/image84.wmf"/><Relationship Id="rId155" Type="http://schemas.openxmlformats.org/officeDocument/2006/relationships/oleObject" Target="embeddings/oleObject64.bin"/><Relationship Id="rId171" Type="http://schemas.openxmlformats.org/officeDocument/2006/relationships/image" Target="media/image94.wmf"/><Relationship Id="rId176" Type="http://schemas.openxmlformats.org/officeDocument/2006/relationships/oleObject" Target="embeddings/oleObject75.bin"/><Relationship Id="rId192" Type="http://schemas.openxmlformats.org/officeDocument/2006/relationships/image" Target="media/image104.wmf"/><Relationship Id="rId197" Type="http://schemas.openxmlformats.org/officeDocument/2006/relationships/oleObject" Target="embeddings/oleObject86.bin"/><Relationship Id="rId206" Type="http://schemas.openxmlformats.org/officeDocument/2006/relationships/oleObject" Target="embeddings/oleObject91.bin"/><Relationship Id="rId201" Type="http://schemas.openxmlformats.org/officeDocument/2006/relationships/oleObject" Target="embeddings/oleObject88.bin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image" Target="media/image26.wmf"/><Relationship Id="rId38" Type="http://schemas.openxmlformats.org/officeDocument/2006/relationships/oleObject" Target="embeddings/oleObject5.bin"/><Relationship Id="rId59" Type="http://schemas.openxmlformats.org/officeDocument/2006/relationships/image" Target="media/image39.emf"/><Relationship Id="rId103" Type="http://schemas.openxmlformats.org/officeDocument/2006/relationships/oleObject" Target="embeddings/oleObject38.bin"/><Relationship Id="rId108" Type="http://schemas.openxmlformats.org/officeDocument/2006/relationships/image" Target="media/image63.emf"/><Relationship Id="rId124" Type="http://schemas.openxmlformats.org/officeDocument/2006/relationships/image" Target="media/image71.wmf"/><Relationship Id="rId129" Type="http://schemas.openxmlformats.org/officeDocument/2006/relationships/oleObject" Target="embeddings/oleObject51.bin"/><Relationship Id="rId54" Type="http://schemas.openxmlformats.org/officeDocument/2006/relationships/oleObject" Target="embeddings/oleObject13.bin"/><Relationship Id="rId70" Type="http://schemas.openxmlformats.org/officeDocument/2006/relationships/oleObject" Target="embeddings/oleObject21.bin"/><Relationship Id="rId75" Type="http://schemas.openxmlformats.org/officeDocument/2006/relationships/image" Target="media/image47.wmf"/><Relationship Id="rId91" Type="http://schemas.openxmlformats.org/officeDocument/2006/relationships/oleObject" Target="embeddings/oleObject32.bin"/><Relationship Id="rId96" Type="http://schemas.openxmlformats.org/officeDocument/2006/relationships/image" Target="media/image57.wmf"/><Relationship Id="rId140" Type="http://schemas.openxmlformats.org/officeDocument/2006/relationships/image" Target="media/image79.wmf"/><Relationship Id="rId145" Type="http://schemas.openxmlformats.org/officeDocument/2006/relationships/oleObject" Target="embeddings/oleObject59.bin"/><Relationship Id="rId161" Type="http://schemas.openxmlformats.org/officeDocument/2006/relationships/oleObject" Target="embeddings/oleObject67.bin"/><Relationship Id="rId166" Type="http://schemas.openxmlformats.org/officeDocument/2006/relationships/image" Target="media/image92.wmf"/><Relationship Id="rId182" Type="http://schemas.openxmlformats.org/officeDocument/2006/relationships/image" Target="media/image99.wmf"/><Relationship Id="rId187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49" Type="http://schemas.openxmlformats.org/officeDocument/2006/relationships/image" Target="media/image34.wmf"/><Relationship Id="rId114" Type="http://schemas.openxmlformats.org/officeDocument/2006/relationships/image" Target="media/image66.wmf"/><Relationship Id="rId119" Type="http://schemas.openxmlformats.org/officeDocument/2006/relationships/oleObject" Target="embeddings/oleObject46.bin"/><Relationship Id="rId44" Type="http://schemas.openxmlformats.org/officeDocument/2006/relationships/oleObject" Target="embeddings/oleObject8.bin"/><Relationship Id="rId60" Type="http://schemas.openxmlformats.org/officeDocument/2006/relationships/oleObject" Target="embeddings/oleObject16.bin"/><Relationship Id="rId65" Type="http://schemas.openxmlformats.org/officeDocument/2006/relationships/image" Target="media/image42.wmf"/><Relationship Id="rId81" Type="http://schemas.openxmlformats.org/officeDocument/2006/relationships/oleObject" Target="embeddings/oleObject27.bin"/><Relationship Id="rId86" Type="http://schemas.openxmlformats.org/officeDocument/2006/relationships/image" Target="media/image52.wmf"/><Relationship Id="rId130" Type="http://schemas.openxmlformats.org/officeDocument/2006/relationships/image" Target="media/image74.wmf"/><Relationship Id="rId135" Type="http://schemas.openxmlformats.org/officeDocument/2006/relationships/oleObject" Target="embeddings/oleObject54.bin"/><Relationship Id="rId151" Type="http://schemas.openxmlformats.org/officeDocument/2006/relationships/oleObject" Target="embeddings/oleObject62.bin"/><Relationship Id="rId156" Type="http://schemas.openxmlformats.org/officeDocument/2006/relationships/image" Target="media/image87.wmf"/><Relationship Id="rId177" Type="http://schemas.openxmlformats.org/officeDocument/2006/relationships/image" Target="media/image97.wmf"/><Relationship Id="rId198" Type="http://schemas.openxmlformats.org/officeDocument/2006/relationships/image" Target="media/image107.wmf"/><Relationship Id="rId172" Type="http://schemas.openxmlformats.org/officeDocument/2006/relationships/oleObject" Target="embeddings/oleObject73.bin"/><Relationship Id="rId193" Type="http://schemas.openxmlformats.org/officeDocument/2006/relationships/oleObject" Target="embeddings/oleObject84.bin"/><Relationship Id="rId202" Type="http://schemas.openxmlformats.org/officeDocument/2006/relationships/image" Target="media/image109.wmf"/><Relationship Id="rId207" Type="http://schemas.openxmlformats.org/officeDocument/2006/relationships/oleObject" Target="embeddings/oleObject92.bin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29.wmf"/><Relationship Id="rId109" Type="http://schemas.openxmlformats.org/officeDocument/2006/relationships/oleObject" Target="embeddings/oleObject41.bin"/><Relationship Id="rId34" Type="http://schemas.openxmlformats.org/officeDocument/2006/relationships/oleObject" Target="embeddings/oleObject3.bin"/><Relationship Id="rId50" Type="http://schemas.openxmlformats.org/officeDocument/2006/relationships/oleObject" Target="embeddings/oleObject11.bin"/><Relationship Id="rId55" Type="http://schemas.openxmlformats.org/officeDocument/2006/relationships/image" Target="media/image37.emf"/><Relationship Id="rId76" Type="http://schemas.openxmlformats.org/officeDocument/2006/relationships/oleObject" Target="embeddings/oleObject24.bin"/><Relationship Id="rId97" Type="http://schemas.openxmlformats.org/officeDocument/2006/relationships/oleObject" Target="embeddings/oleObject35.bin"/><Relationship Id="rId104" Type="http://schemas.openxmlformats.org/officeDocument/2006/relationships/image" Target="media/image61.wmf"/><Relationship Id="rId120" Type="http://schemas.openxmlformats.org/officeDocument/2006/relationships/image" Target="media/image69.wmf"/><Relationship Id="rId125" Type="http://schemas.openxmlformats.org/officeDocument/2006/relationships/oleObject" Target="embeddings/oleObject49.bin"/><Relationship Id="rId141" Type="http://schemas.openxmlformats.org/officeDocument/2006/relationships/oleObject" Target="embeddings/oleObject57.bin"/><Relationship Id="rId146" Type="http://schemas.openxmlformats.org/officeDocument/2006/relationships/image" Target="media/image82.wmf"/><Relationship Id="rId167" Type="http://schemas.openxmlformats.org/officeDocument/2006/relationships/oleObject" Target="embeddings/oleObject70.bin"/><Relationship Id="rId188" Type="http://schemas.openxmlformats.org/officeDocument/2006/relationships/image" Target="media/image102.wmf"/><Relationship Id="rId7" Type="http://schemas.openxmlformats.org/officeDocument/2006/relationships/image" Target="media/image2.png"/><Relationship Id="rId71" Type="http://schemas.openxmlformats.org/officeDocument/2006/relationships/image" Target="media/image45.wmf"/><Relationship Id="rId92" Type="http://schemas.openxmlformats.org/officeDocument/2006/relationships/image" Target="media/image55.wmf"/><Relationship Id="rId162" Type="http://schemas.openxmlformats.org/officeDocument/2006/relationships/image" Target="media/image90.wmf"/><Relationship Id="rId183" Type="http://schemas.openxmlformats.org/officeDocument/2006/relationships/oleObject" Target="embeddings/oleObject79.bin"/><Relationship Id="rId2" Type="http://schemas.openxmlformats.org/officeDocument/2006/relationships/styles" Target="styles.xml"/><Relationship Id="rId29" Type="http://schemas.openxmlformats.org/officeDocument/2006/relationships/image" Target="media/image24.wmf"/><Relationship Id="rId24" Type="http://schemas.openxmlformats.org/officeDocument/2006/relationships/image" Target="media/image19.png"/><Relationship Id="rId40" Type="http://schemas.openxmlformats.org/officeDocument/2006/relationships/oleObject" Target="embeddings/oleObject6.bin"/><Relationship Id="rId45" Type="http://schemas.openxmlformats.org/officeDocument/2006/relationships/image" Target="media/image32.wmf"/><Relationship Id="rId66" Type="http://schemas.openxmlformats.org/officeDocument/2006/relationships/oleObject" Target="embeddings/oleObject19.bin"/><Relationship Id="rId87" Type="http://schemas.openxmlformats.org/officeDocument/2006/relationships/oleObject" Target="embeddings/oleObject30.bin"/><Relationship Id="rId110" Type="http://schemas.openxmlformats.org/officeDocument/2006/relationships/image" Target="media/image64.wmf"/><Relationship Id="rId115" Type="http://schemas.openxmlformats.org/officeDocument/2006/relationships/oleObject" Target="embeddings/oleObject44.bin"/><Relationship Id="rId131" Type="http://schemas.openxmlformats.org/officeDocument/2006/relationships/oleObject" Target="embeddings/oleObject52.bin"/><Relationship Id="rId136" Type="http://schemas.openxmlformats.org/officeDocument/2006/relationships/image" Target="media/image77.wmf"/><Relationship Id="rId157" Type="http://schemas.openxmlformats.org/officeDocument/2006/relationships/oleObject" Target="embeddings/oleObject65.bin"/><Relationship Id="rId178" Type="http://schemas.openxmlformats.org/officeDocument/2006/relationships/oleObject" Target="embeddings/oleObject76.bin"/><Relationship Id="rId61" Type="http://schemas.openxmlformats.org/officeDocument/2006/relationships/image" Target="media/image40.wmf"/><Relationship Id="rId82" Type="http://schemas.openxmlformats.org/officeDocument/2006/relationships/image" Target="media/image50.wmf"/><Relationship Id="rId152" Type="http://schemas.openxmlformats.org/officeDocument/2006/relationships/image" Target="media/image85.wmf"/><Relationship Id="rId173" Type="http://schemas.openxmlformats.org/officeDocument/2006/relationships/image" Target="media/image95.wmf"/><Relationship Id="rId194" Type="http://schemas.openxmlformats.org/officeDocument/2006/relationships/image" Target="media/image105.wmf"/><Relationship Id="rId199" Type="http://schemas.openxmlformats.org/officeDocument/2006/relationships/oleObject" Target="embeddings/oleObject87.bin"/><Relationship Id="rId203" Type="http://schemas.openxmlformats.org/officeDocument/2006/relationships/oleObject" Target="embeddings/oleObject89.bin"/><Relationship Id="rId208" Type="http://schemas.openxmlformats.org/officeDocument/2006/relationships/fontTable" Target="fontTable.xml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oleObject" Target="embeddings/oleObject1.bin"/><Relationship Id="rId35" Type="http://schemas.openxmlformats.org/officeDocument/2006/relationships/image" Target="media/image27.wmf"/><Relationship Id="rId56" Type="http://schemas.openxmlformats.org/officeDocument/2006/relationships/oleObject" Target="embeddings/oleObject14.bin"/><Relationship Id="rId77" Type="http://schemas.openxmlformats.org/officeDocument/2006/relationships/oleObject" Target="embeddings/oleObject25.bin"/><Relationship Id="rId100" Type="http://schemas.openxmlformats.org/officeDocument/2006/relationships/image" Target="media/image59.wmf"/><Relationship Id="rId105" Type="http://schemas.openxmlformats.org/officeDocument/2006/relationships/oleObject" Target="embeddings/oleObject39.bin"/><Relationship Id="rId126" Type="http://schemas.openxmlformats.org/officeDocument/2006/relationships/image" Target="media/image72.wmf"/><Relationship Id="rId147" Type="http://schemas.openxmlformats.org/officeDocument/2006/relationships/oleObject" Target="embeddings/oleObject60.bin"/><Relationship Id="rId168" Type="http://schemas.openxmlformats.org/officeDocument/2006/relationships/image" Target="media/image93.wmf"/><Relationship Id="rId8" Type="http://schemas.openxmlformats.org/officeDocument/2006/relationships/image" Target="media/image3.png"/><Relationship Id="rId51" Type="http://schemas.openxmlformats.org/officeDocument/2006/relationships/image" Target="media/image35.emf"/><Relationship Id="rId72" Type="http://schemas.openxmlformats.org/officeDocument/2006/relationships/oleObject" Target="embeddings/oleObject22.bin"/><Relationship Id="rId93" Type="http://schemas.openxmlformats.org/officeDocument/2006/relationships/oleObject" Target="embeddings/oleObject33.bin"/><Relationship Id="rId98" Type="http://schemas.openxmlformats.org/officeDocument/2006/relationships/image" Target="media/image58.wmf"/><Relationship Id="rId121" Type="http://schemas.openxmlformats.org/officeDocument/2006/relationships/oleObject" Target="embeddings/oleObject47.bin"/><Relationship Id="rId142" Type="http://schemas.openxmlformats.org/officeDocument/2006/relationships/image" Target="media/image80.wmf"/><Relationship Id="rId163" Type="http://schemas.openxmlformats.org/officeDocument/2006/relationships/oleObject" Target="embeddings/oleObject68.bin"/><Relationship Id="rId184" Type="http://schemas.openxmlformats.org/officeDocument/2006/relationships/image" Target="media/image100.wmf"/><Relationship Id="rId189" Type="http://schemas.openxmlformats.org/officeDocument/2006/relationships/oleObject" Target="embeddings/oleObject82.bin"/><Relationship Id="rId3" Type="http://schemas.openxmlformats.org/officeDocument/2006/relationships/settings" Target="settings.xml"/><Relationship Id="rId25" Type="http://schemas.openxmlformats.org/officeDocument/2006/relationships/image" Target="media/image20.png"/><Relationship Id="rId46" Type="http://schemas.openxmlformats.org/officeDocument/2006/relationships/oleObject" Target="embeddings/oleObject9.bin"/><Relationship Id="rId67" Type="http://schemas.openxmlformats.org/officeDocument/2006/relationships/image" Target="media/image43.wmf"/><Relationship Id="rId116" Type="http://schemas.openxmlformats.org/officeDocument/2006/relationships/image" Target="media/image67.wmf"/><Relationship Id="rId137" Type="http://schemas.openxmlformats.org/officeDocument/2006/relationships/oleObject" Target="embeddings/oleObject55.bin"/><Relationship Id="rId158" Type="http://schemas.openxmlformats.org/officeDocument/2006/relationships/image" Target="media/image88.wmf"/><Relationship Id="rId20" Type="http://schemas.openxmlformats.org/officeDocument/2006/relationships/image" Target="media/image15.png"/><Relationship Id="rId41" Type="http://schemas.openxmlformats.org/officeDocument/2006/relationships/image" Target="media/image30.emf"/><Relationship Id="rId62" Type="http://schemas.openxmlformats.org/officeDocument/2006/relationships/oleObject" Target="embeddings/oleObject17.bin"/><Relationship Id="rId83" Type="http://schemas.openxmlformats.org/officeDocument/2006/relationships/oleObject" Target="embeddings/oleObject28.bin"/><Relationship Id="rId88" Type="http://schemas.openxmlformats.org/officeDocument/2006/relationships/image" Target="media/image53.wmf"/><Relationship Id="rId111" Type="http://schemas.openxmlformats.org/officeDocument/2006/relationships/oleObject" Target="embeddings/oleObject42.bin"/><Relationship Id="rId132" Type="http://schemas.openxmlformats.org/officeDocument/2006/relationships/image" Target="media/image75.wmf"/><Relationship Id="rId153" Type="http://schemas.openxmlformats.org/officeDocument/2006/relationships/oleObject" Target="embeddings/oleObject63.bin"/><Relationship Id="rId174" Type="http://schemas.openxmlformats.org/officeDocument/2006/relationships/oleObject" Target="embeddings/oleObject74.bin"/><Relationship Id="rId179" Type="http://schemas.openxmlformats.org/officeDocument/2006/relationships/oleObject" Target="embeddings/oleObject77.bin"/><Relationship Id="rId195" Type="http://schemas.openxmlformats.org/officeDocument/2006/relationships/oleObject" Target="embeddings/oleObject85.bin"/><Relationship Id="rId209" Type="http://schemas.openxmlformats.org/officeDocument/2006/relationships/theme" Target="theme/theme1.xml"/><Relationship Id="rId190" Type="http://schemas.openxmlformats.org/officeDocument/2006/relationships/image" Target="media/image103.wmf"/><Relationship Id="rId204" Type="http://schemas.openxmlformats.org/officeDocument/2006/relationships/oleObject" Target="embeddings/oleObject90.bin"/><Relationship Id="rId15" Type="http://schemas.openxmlformats.org/officeDocument/2006/relationships/image" Target="media/image10.png"/><Relationship Id="rId36" Type="http://schemas.openxmlformats.org/officeDocument/2006/relationships/oleObject" Target="embeddings/oleObject4.bin"/><Relationship Id="rId57" Type="http://schemas.openxmlformats.org/officeDocument/2006/relationships/image" Target="media/image38.emf"/><Relationship Id="rId106" Type="http://schemas.openxmlformats.org/officeDocument/2006/relationships/image" Target="media/image62.wmf"/><Relationship Id="rId127" Type="http://schemas.openxmlformats.org/officeDocument/2006/relationships/oleObject" Target="embeddings/oleObject50.bin"/><Relationship Id="rId10" Type="http://schemas.openxmlformats.org/officeDocument/2006/relationships/image" Target="media/image5.png"/><Relationship Id="rId31" Type="http://schemas.openxmlformats.org/officeDocument/2006/relationships/image" Target="media/image25.emf"/><Relationship Id="rId52" Type="http://schemas.openxmlformats.org/officeDocument/2006/relationships/oleObject" Target="embeddings/oleObject12.bin"/><Relationship Id="rId73" Type="http://schemas.openxmlformats.org/officeDocument/2006/relationships/image" Target="media/image46.wmf"/><Relationship Id="rId78" Type="http://schemas.openxmlformats.org/officeDocument/2006/relationships/image" Target="media/image48.wmf"/><Relationship Id="rId94" Type="http://schemas.openxmlformats.org/officeDocument/2006/relationships/image" Target="media/image56.wmf"/><Relationship Id="rId99" Type="http://schemas.openxmlformats.org/officeDocument/2006/relationships/oleObject" Target="embeddings/oleObject36.bin"/><Relationship Id="rId101" Type="http://schemas.openxmlformats.org/officeDocument/2006/relationships/oleObject" Target="embeddings/oleObject37.bin"/><Relationship Id="rId122" Type="http://schemas.openxmlformats.org/officeDocument/2006/relationships/image" Target="media/image70.wmf"/><Relationship Id="rId143" Type="http://schemas.openxmlformats.org/officeDocument/2006/relationships/oleObject" Target="embeddings/oleObject58.bin"/><Relationship Id="rId148" Type="http://schemas.openxmlformats.org/officeDocument/2006/relationships/image" Target="media/image83.wmf"/><Relationship Id="rId164" Type="http://schemas.openxmlformats.org/officeDocument/2006/relationships/image" Target="media/image91.wmf"/><Relationship Id="rId169" Type="http://schemas.openxmlformats.org/officeDocument/2006/relationships/oleObject" Target="embeddings/oleObject71.bin"/><Relationship Id="rId185" Type="http://schemas.openxmlformats.org/officeDocument/2006/relationships/oleObject" Target="embeddings/oleObject80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80" Type="http://schemas.openxmlformats.org/officeDocument/2006/relationships/image" Target="media/image98.wmf"/><Relationship Id="rId26" Type="http://schemas.openxmlformats.org/officeDocument/2006/relationships/image" Target="media/image21.png"/><Relationship Id="rId47" Type="http://schemas.openxmlformats.org/officeDocument/2006/relationships/image" Target="media/image33.emf"/><Relationship Id="rId68" Type="http://schemas.openxmlformats.org/officeDocument/2006/relationships/oleObject" Target="embeddings/oleObject20.bin"/><Relationship Id="rId89" Type="http://schemas.openxmlformats.org/officeDocument/2006/relationships/oleObject" Target="embeddings/oleObject31.bin"/><Relationship Id="rId112" Type="http://schemas.openxmlformats.org/officeDocument/2006/relationships/image" Target="media/image65.wmf"/><Relationship Id="rId133" Type="http://schemas.openxmlformats.org/officeDocument/2006/relationships/oleObject" Target="embeddings/oleObject53.bin"/><Relationship Id="rId154" Type="http://schemas.openxmlformats.org/officeDocument/2006/relationships/image" Target="media/image86.wmf"/><Relationship Id="rId175" Type="http://schemas.openxmlformats.org/officeDocument/2006/relationships/image" Target="media/image96.wmf"/><Relationship Id="rId196" Type="http://schemas.openxmlformats.org/officeDocument/2006/relationships/image" Target="media/image106.wmf"/><Relationship Id="rId200" Type="http://schemas.openxmlformats.org/officeDocument/2006/relationships/image" Target="media/image10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1392</Words>
  <Characters>7937</Characters>
  <Application>Microsoft Office Word</Application>
  <DocSecurity>0</DocSecurity>
  <Lines>66</Lines>
  <Paragraphs>18</Paragraphs>
  <ScaleCrop>false</ScaleCrop>
  <Company>kgu</Company>
  <LinksUpToDate>false</LinksUpToDate>
  <CharactersWithSpaces>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XTreme.ws</cp:lastModifiedBy>
  <cp:revision>2</cp:revision>
  <dcterms:created xsi:type="dcterms:W3CDTF">2014-01-27T04:01:00Z</dcterms:created>
  <dcterms:modified xsi:type="dcterms:W3CDTF">2014-02-01T08:20:00Z</dcterms:modified>
</cp:coreProperties>
</file>